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400C43">
      <w:pPr>
        <w:spacing w:before="120" w:after="120" w:line="360" w:lineRule="auto"/>
        <w:ind w:left="4535"/>
        <w:jc w:val="left"/>
      </w:pPr>
      <w:r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3 do Uchwały Nr XXI/188/16</w:t>
      </w:r>
      <w:r>
        <w:br/>
        <w:t>Rady Miejskiej w Radomyślu Wielkim</w:t>
      </w:r>
      <w:r>
        <w:br/>
        <w:t>z dnia 14 grudnia 2016 r.</w:t>
      </w:r>
    </w:p>
    <w:p w:rsidR="00A77B3E" w:rsidRDefault="00400C43">
      <w:pPr>
        <w:keepLines/>
        <w:spacing w:before="120" w:after="120"/>
        <w:ind w:left="227" w:hanging="227"/>
      </w:pPr>
      <w:r>
        <w:rPr>
          <w:b/>
        </w:rPr>
        <w:t>I. Dane jednostki  systemu oświaty:</w:t>
      </w:r>
    </w:p>
    <w:p w:rsidR="00A77B3E" w:rsidRDefault="00400C43">
      <w:pPr>
        <w:keepLines/>
        <w:spacing w:before="120" w:after="120"/>
        <w:ind w:firstLine="340"/>
      </w:pPr>
      <w:r>
        <w:t>1. Nazwa</w:t>
      </w:r>
      <w:r>
        <w:rPr>
          <w:vertAlign w:val="superscript"/>
        </w:rPr>
        <w:t xml:space="preserve">1 </w:t>
      </w:r>
      <w:r>
        <w:t>: …………………………………………………………………………………</w:t>
      </w:r>
    </w:p>
    <w:p w:rsidR="00A77B3E" w:rsidRDefault="00400C43">
      <w:pPr>
        <w:keepLines/>
        <w:spacing w:before="120" w:after="120"/>
        <w:ind w:firstLine="340"/>
      </w:pPr>
      <w:r>
        <w:t>2. Adres: …………………………………………………………………………………...</w:t>
      </w:r>
    </w:p>
    <w:p w:rsidR="00A77B3E" w:rsidRDefault="00400C43">
      <w:pPr>
        <w:keepLines/>
        <w:spacing w:before="120" w:after="120"/>
        <w:ind w:firstLine="340"/>
      </w:pPr>
      <w:r>
        <w:t>3. Numer telefonu: …………………………………………………………………………</w:t>
      </w:r>
    </w:p>
    <w:p w:rsidR="00A77B3E" w:rsidRDefault="00400C43">
      <w:pPr>
        <w:keepLines/>
        <w:spacing w:before="120" w:after="120"/>
        <w:ind w:left="227" w:hanging="227"/>
      </w:pPr>
      <w:r>
        <w:rPr>
          <w:b/>
        </w:rPr>
        <w:t>II. Dane o rachunku bankowym jednostki, na który wpłynęła dotacja:</w:t>
      </w:r>
    </w:p>
    <w:p w:rsidR="00A77B3E" w:rsidRDefault="00400C43">
      <w:pPr>
        <w:keepLines/>
        <w:spacing w:before="120" w:after="120"/>
        <w:ind w:firstLine="340"/>
      </w:pPr>
      <w:r>
        <w:t>1. Numer: …………………………………………………………………………………</w:t>
      </w:r>
    </w:p>
    <w:p w:rsidR="00A77B3E" w:rsidRDefault="00400C43">
      <w:pPr>
        <w:keepLines/>
        <w:spacing w:before="120" w:after="120"/>
        <w:ind w:firstLine="340"/>
      </w:pPr>
      <w:r>
        <w:t>2. Nazwa banku: …………………………………………………………………………..</w:t>
      </w:r>
    </w:p>
    <w:p w:rsidR="00A77B3E" w:rsidRDefault="00400C43">
      <w:pPr>
        <w:keepLines/>
        <w:spacing w:before="120" w:after="120"/>
        <w:ind w:left="227" w:hanging="227"/>
      </w:pPr>
      <w:r>
        <w:rPr>
          <w:b/>
        </w:rPr>
        <w:t>III. Dane o pobraniu dotacji:</w:t>
      </w:r>
    </w:p>
    <w:p w:rsidR="00A77B3E" w:rsidRDefault="00400C43">
      <w:pPr>
        <w:keepLines/>
        <w:spacing w:before="120" w:after="120"/>
        <w:ind w:firstLine="340"/>
      </w:pPr>
      <w:r>
        <w:t>1. Informacja za I półrocze …….. roku</w:t>
      </w:r>
    </w:p>
    <w:p w:rsidR="00A77B3E" w:rsidRDefault="00400C43">
      <w:pPr>
        <w:keepLines/>
        <w:spacing w:before="120" w:after="120"/>
        <w:ind w:firstLine="340"/>
      </w:pPr>
      <w:r>
        <w:t>2. Rozliczenie za ………… 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020"/>
        <w:gridCol w:w="1560"/>
        <w:gridCol w:w="1842"/>
        <w:gridCol w:w="1560"/>
        <w:gridCol w:w="1701"/>
        <w:gridCol w:w="1272"/>
      </w:tblGrid>
      <w:tr w:rsidR="00401C4E" w:rsidTr="00AC329F">
        <w:trPr>
          <w:trHeight w:val="172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400C43">
            <w:pPr>
              <w:jc w:val="center"/>
            </w:pPr>
            <w:r>
              <w:rPr>
                <w:sz w:val="20"/>
              </w:rPr>
              <w:t>faktyczna liczba uczniów/dzieci</w:t>
            </w: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00C43">
            <w:pPr>
              <w:jc w:val="left"/>
            </w:pPr>
            <w:r>
              <w:rPr>
                <w:sz w:val="20"/>
              </w:rPr>
              <w:t>w tym:</w:t>
            </w:r>
          </w:p>
        </w:tc>
      </w:tr>
      <w:tr w:rsidR="00401C4E" w:rsidTr="00AC329F">
        <w:trPr>
          <w:trHeight w:val="582"/>
        </w:trPr>
        <w:tc>
          <w:tcPr>
            <w:tcW w:w="1243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0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00C43">
            <w:pPr>
              <w:jc w:val="left"/>
            </w:pPr>
            <w:r>
              <w:rPr>
                <w:sz w:val="20"/>
              </w:rPr>
              <w:t>pełnosprawnych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00C43">
            <w:pPr>
              <w:jc w:val="left"/>
            </w:pPr>
            <w:r>
              <w:rPr>
                <w:sz w:val="20"/>
              </w:rPr>
              <w:t>niepełnosprawnych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00C43">
            <w:pPr>
              <w:jc w:val="center"/>
            </w:pPr>
            <w:r>
              <w:rPr>
                <w:sz w:val="20"/>
              </w:rPr>
              <w:t>Objętych wczesnym wspomaganiem rozwoju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00C43">
            <w:pPr>
              <w:jc w:val="center"/>
            </w:pPr>
            <w:r>
              <w:rPr>
                <w:sz w:val="20"/>
              </w:rPr>
              <w:t>Uczestniczących w zajęciach rewalidacyjno-wychowawczych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00C43">
            <w:pPr>
              <w:jc w:val="center"/>
            </w:pPr>
            <w:r>
              <w:rPr>
                <w:sz w:val="20"/>
              </w:rPr>
              <w:t>Spoza Gminy Radomyśl Wielki*</w:t>
            </w:r>
          </w:p>
        </w:tc>
      </w:tr>
      <w:tr w:rsidR="00401C4E" w:rsidTr="00AC329F">
        <w:trPr>
          <w:trHeight w:val="227"/>
        </w:trPr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00C43">
            <w:pPr>
              <w:jc w:val="center"/>
            </w:pPr>
            <w:r>
              <w:rPr>
                <w:sz w:val="20"/>
              </w:rPr>
              <w:t>styczeń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</w:tr>
      <w:tr w:rsidR="00401C4E" w:rsidTr="00AC329F">
        <w:trPr>
          <w:trHeight w:val="227"/>
        </w:trPr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00C43">
            <w:pPr>
              <w:jc w:val="center"/>
            </w:pPr>
            <w:r>
              <w:rPr>
                <w:sz w:val="20"/>
              </w:rPr>
              <w:t>luty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</w:tr>
      <w:tr w:rsidR="00401C4E" w:rsidTr="00AC329F">
        <w:trPr>
          <w:trHeight w:val="227"/>
        </w:trPr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00C43">
            <w:pPr>
              <w:jc w:val="center"/>
            </w:pPr>
            <w:r>
              <w:rPr>
                <w:sz w:val="20"/>
              </w:rPr>
              <w:t>marzec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</w:tr>
      <w:tr w:rsidR="00401C4E" w:rsidTr="00AC329F">
        <w:trPr>
          <w:trHeight w:val="227"/>
        </w:trPr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00C43">
            <w:pPr>
              <w:jc w:val="center"/>
            </w:pPr>
            <w:r>
              <w:rPr>
                <w:sz w:val="20"/>
              </w:rPr>
              <w:t>kwiecień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</w:tr>
      <w:tr w:rsidR="00401C4E" w:rsidTr="00AC329F">
        <w:trPr>
          <w:trHeight w:val="227"/>
        </w:trPr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00C43">
            <w:pPr>
              <w:jc w:val="center"/>
            </w:pPr>
            <w:r>
              <w:rPr>
                <w:sz w:val="20"/>
              </w:rPr>
              <w:t>maj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</w:tr>
      <w:tr w:rsidR="00401C4E" w:rsidTr="00AC329F">
        <w:trPr>
          <w:trHeight w:val="227"/>
        </w:trPr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00C43">
            <w:pPr>
              <w:jc w:val="center"/>
            </w:pPr>
            <w:r>
              <w:rPr>
                <w:sz w:val="20"/>
              </w:rPr>
              <w:t>czerwiec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</w:tr>
      <w:tr w:rsidR="00401C4E" w:rsidTr="00AC329F">
        <w:trPr>
          <w:trHeight w:val="227"/>
        </w:trPr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00C43">
            <w:pPr>
              <w:jc w:val="center"/>
            </w:pPr>
            <w:r>
              <w:rPr>
                <w:sz w:val="20"/>
              </w:rPr>
              <w:t>lipiec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</w:tr>
      <w:tr w:rsidR="00401C4E" w:rsidTr="00AC329F">
        <w:trPr>
          <w:trHeight w:val="227"/>
        </w:trPr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00C43">
            <w:pPr>
              <w:jc w:val="center"/>
            </w:pPr>
            <w:r>
              <w:rPr>
                <w:sz w:val="20"/>
              </w:rPr>
              <w:t>sierpień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</w:tr>
      <w:tr w:rsidR="00401C4E" w:rsidTr="00AC329F">
        <w:trPr>
          <w:trHeight w:val="227"/>
        </w:trPr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00C43">
            <w:pPr>
              <w:jc w:val="center"/>
            </w:pPr>
            <w:r>
              <w:rPr>
                <w:sz w:val="20"/>
              </w:rPr>
              <w:t>wrzesień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</w:tr>
      <w:tr w:rsidR="00401C4E" w:rsidTr="00AC329F">
        <w:trPr>
          <w:trHeight w:val="227"/>
        </w:trPr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00C43">
            <w:pPr>
              <w:jc w:val="center"/>
            </w:pPr>
            <w:r>
              <w:rPr>
                <w:sz w:val="20"/>
              </w:rPr>
              <w:t>październik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</w:tr>
      <w:tr w:rsidR="00401C4E" w:rsidTr="00AC329F">
        <w:trPr>
          <w:trHeight w:val="227"/>
        </w:trPr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00C43">
            <w:pPr>
              <w:jc w:val="center"/>
            </w:pPr>
            <w:r>
              <w:rPr>
                <w:sz w:val="20"/>
              </w:rPr>
              <w:t>listopad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</w:tr>
      <w:tr w:rsidR="00401C4E" w:rsidTr="00AC329F">
        <w:trPr>
          <w:trHeight w:val="227"/>
        </w:trPr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00C43">
            <w:pPr>
              <w:jc w:val="center"/>
            </w:pPr>
            <w:r>
              <w:rPr>
                <w:sz w:val="20"/>
              </w:rPr>
              <w:t>grudzień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</w:tr>
      <w:tr w:rsidR="00401C4E" w:rsidTr="00AC329F">
        <w:trPr>
          <w:trHeight w:val="227"/>
        </w:trPr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00C43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</w:tr>
    </w:tbl>
    <w:p w:rsidR="00A77B3E" w:rsidRDefault="00400C43">
      <w:pPr>
        <w:spacing w:before="120" w:after="120"/>
        <w:ind w:left="283" w:firstLine="227"/>
        <w:rPr>
          <w:vertAlign w:val="superscript"/>
        </w:rPr>
      </w:pPr>
      <w:r>
        <w:rPr>
          <w:vertAlign w:val="superscript"/>
        </w:rPr>
        <w:t xml:space="preserve">1 </w:t>
      </w:r>
      <w:r>
        <w:t>Zgodnie z wpisem do ewidencji szkół i placówek niepublicznych Gminy Radomyśl Wielki.</w:t>
      </w:r>
    </w:p>
    <w:p w:rsidR="00A77B3E" w:rsidRDefault="00400C43">
      <w:pPr>
        <w:spacing w:before="120" w:after="120"/>
        <w:ind w:left="283" w:firstLine="227"/>
        <w:rPr>
          <w:vertAlign w:val="superscript"/>
        </w:rPr>
      </w:pPr>
      <w:r>
        <w:rPr>
          <w:vertAlign w:val="superscript"/>
        </w:rPr>
        <w:t xml:space="preserve">* </w:t>
      </w:r>
      <w:r>
        <w:t>Dotyczy przedszkola, innej formy wychowania przedszkolnego, oddziału przedszkolnego w szkole podstawowej.</w:t>
      </w:r>
    </w:p>
    <w:p w:rsidR="00A77B3E" w:rsidRDefault="00400C43">
      <w:pPr>
        <w:keepLines/>
        <w:spacing w:before="120" w:after="120"/>
        <w:ind w:left="227" w:hanging="227"/>
      </w:pPr>
      <w:r>
        <w:rPr>
          <w:b/>
        </w:rPr>
        <w:t>IV. Dane o wykorzystaniu dotacji: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9"/>
        <w:gridCol w:w="1750"/>
        <w:gridCol w:w="1750"/>
        <w:gridCol w:w="1911"/>
      </w:tblGrid>
      <w:tr w:rsidR="00401C4E"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00C43">
            <w:pPr>
              <w:jc w:val="left"/>
            </w:pPr>
            <w:r>
              <w:t>Lp.</w:t>
            </w:r>
          </w:p>
        </w:tc>
        <w:tc>
          <w:tcPr>
            <w:tcW w:w="975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00C43">
            <w:pPr>
              <w:jc w:val="center"/>
            </w:pPr>
            <w:r>
              <w:t>Wykorzystanie dotacji</w:t>
            </w:r>
          </w:p>
        </w:tc>
      </w:tr>
      <w:tr w:rsidR="00401C4E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center"/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00C43">
            <w:pPr>
              <w:jc w:val="center"/>
            </w:pPr>
            <w:r>
              <w:t>Nazwa wydatku*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00C43">
            <w:pPr>
              <w:jc w:val="center"/>
            </w:pPr>
            <w:r>
              <w:t>Dokument źródłowy**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00C43">
            <w:pPr>
              <w:jc w:val="center"/>
            </w:pPr>
            <w:r>
              <w:t>Data zapłaty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00C43">
            <w:pPr>
              <w:jc w:val="center"/>
            </w:pPr>
            <w:r>
              <w:t>Kwota zapłaty (zł)</w:t>
            </w:r>
          </w:p>
        </w:tc>
      </w:tr>
      <w:tr w:rsidR="00401C4E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</w:tr>
      <w:tr w:rsidR="00401C4E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</w:tr>
      <w:tr w:rsidR="00401C4E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</w:tr>
      <w:tr w:rsidR="00401C4E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</w:tr>
      <w:tr w:rsidR="00401C4E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</w:tr>
      <w:tr w:rsidR="00401C4E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</w:tr>
      <w:tr w:rsidR="00401C4E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</w:tr>
      <w:tr w:rsidR="00401C4E">
        <w:tc>
          <w:tcPr>
            <w:tcW w:w="48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00C43">
            <w:pPr>
              <w:jc w:val="left"/>
            </w:pPr>
            <w:r>
              <w:t>Kwota otrzymanej dotacji ***:</w:t>
            </w:r>
          </w:p>
        </w:tc>
        <w:tc>
          <w:tcPr>
            <w:tcW w:w="552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</w:tr>
      <w:tr w:rsidR="00401C4E">
        <w:tc>
          <w:tcPr>
            <w:tcW w:w="48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00C43">
            <w:pPr>
              <w:jc w:val="left"/>
            </w:pPr>
            <w:r>
              <w:t>Kwota wykorzystanej dotacji:</w:t>
            </w:r>
          </w:p>
        </w:tc>
        <w:tc>
          <w:tcPr>
            <w:tcW w:w="552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</w:tr>
      <w:tr w:rsidR="00401C4E">
        <w:tc>
          <w:tcPr>
            <w:tcW w:w="48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400C43">
            <w:pPr>
              <w:jc w:val="left"/>
            </w:pPr>
            <w:r>
              <w:lastRenderedPageBreak/>
              <w:t>Kwota dotacji podlegająca zwrotowi:</w:t>
            </w:r>
          </w:p>
        </w:tc>
        <w:tc>
          <w:tcPr>
            <w:tcW w:w="552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92BF2">
            <w:pPr>
              <w:jc w:val="left"/>
            </w:pPr>
          </w:p>
        </w:tc>
      </w:tr>
    </w:tbl>
    <w:p w:rsidR="00A77B3E" w:rsidRDefault="00400C43">
      <w:pPr>
        <w:spacing w:before="120" w:after="120"/>
        <w:ind w:left="283" w:firstLine="227"/>
      </w:pPr>
      <w:r>
        <w:t>* W szczególności wynagrodzenia brutto, opłaty: czynsz najmu, media (gaz, energia elektryczna, woda), pomoce dydaktyczne, materiały i wyposażenie.</w:t>
      </w:r>
    </w:p>
    <w:p w:rsidR="00A77B3E" w:rsidRDefault="00400C43">
      <w:pPr>
        <w:spacing w:before="120" w:after="120"/>
        <w:ind w:left="283" w:firstLine="227"/>
      </w:pPr>
      <w:r>
        <w:t>** W szczególności faktura VAT, rachunek, lista płac, deklaracje ZUS.</w:t>
      </w:r>
    </w:p>
    <w:p w:rsidR="00A77B3E" w:rsidRDefault="00400C43">
      <w:pPr>
        <w:spacing w:before="120" w:after="120"/>
        <w:ind w:left="283" w:firstLine="227"/>
      </w:pPr>
      <w:r>
        <w:t>*** Kwota otrzymanej dotacji po zwrotach dotacji w trakcie roku budżetowego.</w:t>
      </w:r>
    </w:p>
    <w:p w:rsidR="00ED42FD" w:rsidRDefault="00ED42FD">
      <w:pPr>
        <w:spacing w:before="120" w:after="120"/>
        <w:ind w:left="283" w:firstLine="227"/>
      </w:pPr>
    </w:p>
    <w:p w:rsidR="00ED42FD" w:rsidRDefault="00ED42FD">
      <w:pPr>
        <w:spacing w:before="120" w:after="120"/>
        <w:ind w:left="283" w:firstLine="227"/>
      </w:pPr>
    </w:p>
    <w:p w:rsidR="00ED42FD" w:rsidRDefault="00ED42FD">
      <w:pPr>
        <w:spacing w:before="120" w:after="120"/>
        <w:ind w:left="283" w:firstLine="227"/>
      </w:pPr>
    </w:p>
    <w:p w:rsidR="00ED42FD" w:rsidRDefault="00ED42FD">
      <w:pPr>
        <w:spacing w:before="120" w:after="120"/>
        <w:ind w:left="283" w:firstLine="227"/>
      </w:pPr>
    </w:p>
    <w:p w:rsidR="00ED42FD" w:rsidRDefault="00ED42FD">
      <w:pPr>
        <w:spacing w:before="120" w:after="120"/>
        <w:ind w:left="283" w:firstLine="227"/>
      </w:pPr>
    </w:p>
    <w:p w:rsidR="00ED42FD" w:rsidRDefault="00ED42FD">
      <w:pPr>
        <w:spacing w:before="120" w:after="120"/>
        <w:ind w:left="283" w:firstLine="227"/>
      </w:pPr>
    </w:p>
    <w:p w:rsidR="00ED42FD" w:rsidRDefault="00ED42FD">
      <w:pPr>
        <w:spacing w:before="120" w:after="120"/>
        <w:ind w:left="283" w:firstLine="227"/>
      </w:pPr>
    </w:p>
    <w:p w:rsidR="00ED42FD" w:rsidRDefault="00ED42FD">
      <w:pPr>
        <w:spacing w:before="120" w:after="120"/>
        <w:ind w:left="283" w:firstLine="227"/>
      </w:pPr>
    </w:p>
    <w:p w:rsidR="00A77B3E" w:rsidRDefault="00400C43">
      <w:pPr>
        <w:spacing w:before="120" w:after="120"/>
        <w:ind w:left="283" w:firstLine="227"/>
      </w:pPr>
      <w:r>
        <w:t>…………………………….</w:t>
      </w:r>
      <w:r>
        <w:tab/>
      </w:r>
      <w:r>
        <w:tab/>
      </w:r>
      <w:r>
        <w:tab/>
      </w:r>
      <w:r>
        <w:tab/>
        <w:t xml:space="preserve"> ……...…………………………….</w:t>
      </w:r>
    </w:p>
    <w:p w:rsidR="00A77B3E" w:rsidRDefault="00400C43">
      <w:pPr>
        <w:spacing w:before="120" w:after="120"/>
        <w:ind w:left="283" w:firstLine="227"/>
      </w:pPr>
      <w:r>
        <w:t>(miejscowość, data)</w:t>
      </w:r>
      <w:r>
        <w:tab/>
      </w:r>
    </w:p>
    <w:p w:rsidR="00A77B3E" w:rsidRDefault="00400C43">
      <w:pPr>
        <w:spacing w:before="120" w:after="120"/>
        <w:ind w:left="283" w:firstLine="227"/>
        <w:jc w:val="right"/>
      </w:pPr>
      <w:r>
        <w:t>(pieczątka i podpis dyrektora jednostki</w:t>
      </w:r>
      <w:r>
        <w:br/>
        <w:t>lub osoby prowadzącej jednostkę lub osoby upoważnionej)</w:t>
      </w:r>
    </w:p>
    <w:p w:rsidR="00A77B3E" w:rsidRDefault="00400C43">
      <w:pPr>
        <w:spacing w:before="120" w:after="120"/>
        <w:ind w:left="283" w:firstLine="227"/>
      </w:pPr>
      <w:r>
        <w:t>Telefon do osoby sporządzającej rozliczenie: ………………………………...</w:t>
      </w:r>
    </w:p>
    <w:p w:rsidR="00A77B3E" w:rsidRDefault="00400C43">
      <w:pPr>
        <w:spacing w:before="120" w:after="120"/>
        <w:ind w:left="283" w:firstLine="227"/>
      </w:pPr>
      <w:r>
        <w:t>Adres e-mail ……………………………………………………</w:t>
      </w:r>
    </w:p>
    <w:sectPr w:rsidR="00A77B3E">
      <w:footerReference w:type="default" r:id="rId6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BF2" w:rsidRDefault="00392BF2">
      <w:r>
        <w:separator/>
      </w:r>
    </w:p>
  </w:endnote>
  <w:endnote w:type="continuationSeparator" w:id="0">
    <w:p w:rsidR="00392BF2" w:rsidRDefault="0039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C4E" w:rsidRDefault="00401C4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BF2" w:rsidRDefault="00392BF2">
      <w:r>
        <w:separator/>
      </w:r>
    </w:p>
  </w:footnote>
  <w:footnote w:type="continuationSeparator" w:id="0">
    <w:p w:rsidR="00392BF2" w:rsidRDefault="00392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4E"/>
    <w:rsid w:val="00392BF2"/>
    <w:rsid w:val="003A2577"/>
    <w:rsid w:val="00400C43"/>
    <w:rsid w:val="00401C4E"/>
    <w:rsid w:val="00693179"/>
    <w:rsid w:val="00AC329F"/>
    <w:rsid w:val="00ED42FD"/>
    <w:rsid w:val="00F6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68A183-FBAD-4AE0-95B1-2E77C6B7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C3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329F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AC3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C329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XXI/188/16 z dnia 14 grudnia 2016 r.</vt:lpstr>
      <vt:lpstr/>
    </vt:vector>
  </TitlesOfParts>
  <Company>Rada Miejska w Radomyślu Wielkim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XXI/188/16 z dnia 14 grudnia 2016 r.</dc:title>
  <dc:subject>w sprawie trybu udzielania i rozliczania dotacji dla szkół, przedszkoli, oddziałów przedszkolnych szkół podstawowych i innych form wychowania przedszkolnego prowadzonych na terenie Gminy Radomyśl Wielki oraz trybu i zakresu kontroli prawidłowości pobrania i wykorzystywania dotacji.</dc:subject>
  <dc:creator>JST162Uejankowska</dc:creator>
  <cp:lastModifiedBy>uzytkownik</cp:lastModifiedBy>
  <cp:revision>2</cp:revision>
  <dcterms:created xsi:type="dcterms:W3CDTF">2017-01-09T10:48:00Z</dcterms:created>
  <dcterms:modified xsi:type="dcterms:W3CDTF">2017-01-09T10:48:00Z</dcterms:modified>
  <cp:category>Akt prawny</cp:category>
</cp:coreProperties>
</file>