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B1" w:rsidRDefault="00C905B1" w:rsidP="00C469F1">
      <w:pPr>
        <w:rPr>
          <w:rFonts w:ascii="Times New Roman" w:hAnsi="Times New Roman" w:cs="Times New Roman"/>
        </w:rPr>
      </w:pPr>
    </w:p>
    <w:p w:rsidR="00AC2A0F" w:rsidRPr="00370E12" w:rsidRDefault="00D052C4" w:rsidP="00323D4E">
      <w:pPr>
        <w:ind w:left="4956"/>
        <w:rPr>
          <w:rFonts w:ascii="Times New Roman" w:hAnsi="Times New Roman" w:cs="Times New Roman"/>
        </w:rPr>
      </w:pPr>
      <w:r w:rsidRPr="00370E12">
        <w:rPr>
          <w:rFonts w:ascii="Times New Roman" w:hAnsi="Times New Roman" w:cs="Times New Roman"/>
        </w:rPr>
        <w:t>Załączni</w:t>
      </w:r>
      <w:r w:rsidR="00370E12">
        <w:rPr>
          <w:rFonts w:ascii="Times New Roman" w:hAnsi="Times New Roman" w:cs="Times New Roman"/>
        </w:rPr>
        <w:t xml:space="preserve">k </w:t>
      </w:r>
      <w:r w:rsidR="00323D4E">
        <w:rPr>
          <w:rFonts w:ascii="Times New Roman" w:hAnsi="Times New Roman" w:cs="Times New Roman"/>
        </w:rPr>
        <w:t xml:space="preserve">Nr 1 </w:t>
      </w:r>
      <w:r w:rsidR="00370E12">
        <w:rPr>
          <w:rFonts w:ascii="Times New Roman" w:hAnsi="Times New Roman" w:cs="Times New Roman"/>
        </w:rPr>
        <w:t>do Zarządzenia Nr</w:t>
      </w:r>
      <w:r w:rsidR="00AD7BED">
        <w:rPr>
          <w:rFonts w:ascii="Times New Roman" w:hAnsi="Times New Roman" w:cs="Times New Roman"/>
        </w:rPr>
        <w:t xml:space="preserve"> 145</w:t>
      </w:r>
      <w:r w:rsidR="00323D4E">
        <w:rPr>
          <w:rFonts w:ascii="Times New Roman" w:hAnsi="Times New Roman" w:cs="Times New Roman"/>
        </w:rPr>
        <w:t>/2024</w:t>
      </w:r>
      <w:r w:rsidR="00370E12">
        <w:rPr>
          <w:rFonts w:ascii="Times New Roman" w:hAnsi="Times New Roman" w:cs="Times New Roman"/>
        </w:rPr>
        <w:br/>
      </w:r>
      <w:r w:rsidRPr="00370E12">
        <w:rPr>
          <w:rFonts w:ascii="Times New Roman" w:hAnsi="Times New Roman" w:cs="Times New Roman"/>
        </w:rPr>
        <w:t>Bur</w:t>
      </w:r>
      <w:r w:rsidR="00370E12">
        <w:rPr>
          <w:rFonts w:ascii="Times New Roman" w:hAnsi="Times New Roman" w:cs="Times New Roman"/>
        </w:rPr>
        <w:t>mistrza Radomyśla Wielkiego</w:t>
      </w:r>
      <w:r w:rsidR="00370E12">
        <w:rPr>
          <w:rFonts w:ascii="Times New Roman" w:hAnsi="Times New Roman" w:cs="Times New Roman"/>
        </w:rPr>
        <w:br/>
      </w:r>
      <w:r w:rsidRPr="00370E12">
        <w:rPr>
          <w:rFonts w:ascii="Times New Roman" w:hAnsi="Times New Roman" w:cs="Times New Roman"/>
        </w:rPr>
        <w:t xml:space="preserve">z dnia </w:t>
      </w:r>
      <w:r w:rsidR="00AD7BED">
        <w:rPr>
          <w:rFonts w:ascii="Times New Roman" w:hAnsi="Times New Roman" w:cs="Times New Roman"/>
        </w:rPr>
        <w:t xml:space="preserve">9 </w:t>
      </w:r>
      <w:r w:rsidRPr="00370E12">
        <w:rPr>
          <w:rFonts w:ascii="Times New Roman" w:hAnsi="Times New Roman" w:cs="Times New Roman"/>
        </w:rPr>
        <w:t>sierpnia 2024 r.</w:t>
      </w:r>
    </w:p>
    <w:p w:rsidR="00A85A97" w:rsidRPr="00370E12" w:rsidRDefault="00A85A97" w:rsidP="00AC2A0F">
      <w:pPr>
        <w:jc w:val="center"/>
        <w:rPr>
          <w:rFonts w:ascii="Times New Roman" w:hAnsi="Times New Roman" w:cs="Times New Roman"/>
          <w:b/>
          <w:sz w:val="144"/>
        </w:rPr>
      </w:pPr>
    </w:p>
    <w:p w:rsidR="00D052C4" w:rsidRDefault="00D052C4" w:rsidP="00AC2A0F">
      <w:pPr>
        <w:jc w:val="center"/>
        <w:rPr>
          <w:rFonts w:ascii="Times New Roman" w:hAnsi="Times New Roman" w:cs="Times New Roman"/>
          <w:b/>
          <w:sz w:val="96"/>
        </w:rPr>
      </w:pPr>
      <w:bookmarkStart w:id="0" w:name="_GoBack"/>
      <w:bookmarkEnd w:id="0"/>
    </w:p>
    <w:p w:rsidR="00AC2A0F" w:rsidRPr="009370F2" w:rsidRDefault="00AC2A0F" w:rsidP="009370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0E12">
        <w:rPr>
          <w:rFonts w:ascii="Times New Roman" w:hAnsi="Times New Roman" w:cs="Times New Roman"/>
          <w:b/>
          <w:sz w:val="40"/>
          <w:szCs w:val="40"/>
        </w:rPr>
        <w:t>STANDARDY OCHRONY MAŁOLETNICH</w:t>
      </w:r>
    </w:p>
    <w:p w:rsidR="00A85A97" w:rsidRDefault="009654A0" w:rsidP="009370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0E12">
        <w:rPr>
          <w:rFonts w:ascii="Times New Roman" w:hAnsi="Times New Roman" w:cs="Times New Roman"/>
          <w:b/>
          <w:sz w:val="40"/>
          <w:szCs w:val="40"/>
        </w:rPr>
        <w:t>URZ</w:t>
      </w:r>
      <w:r w:rsidR="009370F2">
        <w:rPr>
          <w:rFonts w:ascii="Times New Roman" w:hAnsi="Times New Roman" w:cs="Times New Roman"/>
          <w:b/>
          <w:sz w:val="40"/>
          <w:szCs w:val="40"/>
        </w:rPr>
        <w:t>ĄD</w:t>
      </w:r>
      <w:r w:rsidR="00A85A97" w:rsidRPr="00370E12">
        <w:rPr>
          <w:rFonts w:ascii="Times New Roman" w:hAnsi="Times New Roman" w:cs="Times New Roman"/>
          <w:b/>
          <w:sz w:val="40"/>
          <w:szCs w:val="40"/>
        </w:rPr>
        <w:t xml:space="preserve"> MIEJSKI</w:t>
      </w:r>
      <w:r w:rsidR="00A85A97" w:rsidRPr="00370E12">
        <w:rPr>
          <w:rFonts w:ascii="Times New Roman" w:hAnsi="Times New Roman" w:cs="Times New Roman"/>
          <w:b/>
          <w:sz w:val="40"/>
          <w:szCs w:val="40"/>
        </w:rPr>
        <w:br/>
        <w:t>W RADOMYŚLU WIELKIM</w:t>
      </w:r>
    </w:p>
    <w:p w:rsidR="00F67D00" w:rsidRPr="00370E12" w:rsidRDefault="00F67D00" w:rsidP="009370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5A97" w:rsidRPr="00A85A97" w:rsidRDefault="00A85A97" w:rsidP="00A85A97">
      <w:pPr>
        <w:rPr>
          <w:rFonts w:ascii="Times New Roman" w:hAnsi="Times New Roman" w:cs="Times New Roman"/>
          <w:sz w:val="40"/>
        </w:rPr>
      </w:pPr>
    </w:p>
    <w:p w:rsidR="00A85A97" w:rsidRPr="00A85A97" w:rsidRDefault="00A85A97" w:rsidP="00A85A97">
      <w:pPr>
        <w:rPr>
          <w:rFonts w:ascii="Times New Roman" w:hAnsi="Times New Roman" w:cs="Times New Roman"/>
          <w:sz w:val="40"/>
        </w:rPr>
      </w:pPr>
    </w:p>
    <w:p w:rsidR="00A85A97" w:rsidRDefault="00A85A97" w:rsidP="00A85A97">
      <w:pPr>
        <w:rPr>
          <w:rFonts w:ascii="Times New Roman" w:hAnsi="Times New Roman" w:cs="Times New Roman"/>
          <w:sz w:val="40"/>
        </w:rPr>
      </w:pPr>
    </w:p>
    <w:p w:rsidR="00370E12" w:rsidRDefault="00370E12" w:rsidP="00A85A97">
      <w:pPr>
        <w:rPr>
          <w:rFonts w:ascii="Times New Roman" w:hAnsi="Times New Roman" w:cs="Times New Roman"/>
          <w:sz w:val="40"/>
        </w:rPr>
      </w:pPr>
    </w:p>
    <w:p w:rsidR="00F67D00" w:rsidRDefault="00F67D00" w:rsidP="00A85A97">
      <w:pPr>
        <w:rPr>
          <w:rFonts w:ascii="Times New Roman" w:hAnsi="Times New Roman" w:cs="Times New Roman"/>
          <w:sz w:val="40"/>
        </w:rPr>
      </w:pPr>
    </w:p>
    <w:p w:rsidR="00370E12" w:rsidRDefault="00370E12" w:rsidP="00A85A97">
      <w:pPr>
        <w:rPr>
          <w:rFonts w:ascii="Times New Roman" w:hAnsi="Times New Roman" w:cs="Times New Roman"/>
          <w:sz w:val="40"/>
        </w:rPr>
      </w:pPr>
    </w:p>
    <w:p w:rsidR="00370E12" w:rsidRDefault="00370E12" w:rsidP="00A85A97">
      <w:pPr>
        <w:rPr>
          <w:rFonts w:ascii="Times New Roman" w:hAnsi="Times New Roman" w:cs="Times New Roman"/>
          <w:sz w:val="40"/>
        </w:rPr>
      </w:pPr>
    </w:p>
    <w:p w:rsidR="00370E12" w:rsidRPr="00370E12" w:rsidRDefault="00370E12" w:rsidP="00A85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  <w:r>
        <w:rPr>
          <w:rFonts w:ascii="Times New Roman" w:hAnsi="Times New Roman" w:cs="Times New Roman"/>
          <w:sz w:val="40"/>
        </w:rPr>
        <w:tab/>
      </w:r>
    </w:p>
    <w:p w:rsidR="00A85A97" w:rsidRPr="00A85A97" w:rsidRDefault="00A85A97" w:rsidP="00A85A97">
      <w:pPr>
        <w:rPr>
          <w:rFonts w:ascii="Times New Roman" w:hAnsi="Times New Roman" w:cs="Times New Roman"/>
          <w:sz w:val="40"/>
        </w:rPr>
      </w:pPr>
    </w:p>
    <w:p w:rsidR="00D052C4" w:rsidRDefault="00D052C4" w:rsidP="00370E12">
      <w:pPr>
        <w:rPr>
          <w:rFonts w:ascii="Times New Roman" w:hAnsi="Times New Roman" w:cs="Times New Roman"/>
          <w:b/>
          <w:sz w:val="20"/>
        </w:rPr>
      </w:pPr>
    </w:p>
    <w:p w:rsidR="009370F2" w:rsidRDefault="00D6666E" w:rsidP="00D6666E">
      <w:pPr>
        <w:rPr>
          <w:rFonts w:ascii="Times New Roman" w:hAnsi="Times New Roman" w:cs="Times New Roman"/>
          <w:b/>
          <w:sz w:val="24"/>
        </w:rPr>
      </w:pPr>
      <w:r w:rsidRPr="00D6666E">
        <w:rPr>
          <w:rFonts w:ascii="Times New Roman" w:hAnsi="Times New Roman" w:cs="Times New Roman"/>
        </w:rPr>
        <w:t xml:space="preserve">Radomyśl Wielki, dnia 09.08.2024 r. </w:t>
      </w:r>
      <w:r>
        <w:rPr>
          <w:rFonts w:ascii="Times New Roman" w:hAnsi="Times New Roman" w:cs="Times New Roman"/>
        </w:rPr>
        <w:t xml:space="preserve">                                                 </w:t>
      </w:r>
    </w:p>
    <w:p w:rsidR="00D052C4" w:rsidRPr="00847BF1" w:rsidRDefault="00D052C4" w:rsidP="00D052C4">
      <w:pPr>
        <w:jc w:val="center"/>
        <w:rPr>
          <w:rFonts w:ascii="Times New Roman" w:hAnsi="Times New Roman" w:cs="Times New Roman"/>
          <w:b/>
          <w:sz w:val="24"/>
        </w:rPr>
      </w:pPr>
      <w:r w:rsidRPr="00847BF1">
        <w:rPr>
          <w:rFonts w:ascii="Times New Roman" w:hAnsi="Times New Roman" w:cs="Times New Roman"/>
          <w:b/>
          <w:sz w:val="24"/>
        </w:rPr>
        <w:t>WPROWADZENIE</w:t>
      </w:r>
    </w:p>
    <w:p w:rsidR="00D052C4" w:rsidRDefault="00D052C4" w:rsidP="00D052C4">
      <w:pPr>
        <w:rPr>
          <w:rFonts w:ascii="Times New Roman" w:hAnsi="Times New Roman" w:cs="Times New Roman"/>
          <w:sz w:val="24"/>
        </w:rPr>
      </w:pPr>
    </w:p>
    <w:p w:rsidR="00C34E72" w:rsidRDefault="00370E12" w:rsidP="00370E1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C34E72">
        <w:rPr>
          <w:rFonts w:ascii="Times New Roman" w:hAnsi="Times New Roman" w:cs="Times New Roman"/>
          <w:sz w:val="24"/>
        </w:rPr>
        <w:t xml:space="preserve"> trosce o dobro małoletnich, a także </w:t>
      </w:r>
      <w:r>
        <w:rPr>
          <w:rFonts w:ascii="Times New Roman" w:hAnsi="Times New Roman" w:cs="Times New Roman"/>
          <w:sz w:val="24"/>
        </w:rPr>
        <w:t xml:space="preserve">w związku z organizacją </w:t>
      </w:r>
      <w:r w:rsidR="00C34E72">
        <w:rPr>
          <w:rFonts w:ascii="Times New Roman" w:hAnsi="Times New Roman" w:cs="Times New Roman"/>
          <w:sz w:val="24"/>
        </w:rPr>
        <w:t xml:space="preserve">przez Urząd Miejski </w:t>
      </w:r>
      <w:r w:rsidR="00C34E72">
        <w:rPr>
          <w:rFonts w:ascii="Times New Roman" w:hAnsi="Times New Roman" w:cs="Times New Roman"/>
          <w:sz w:val="24"/>
        </w:rPr>
        <w:br/>
        <w:t xml:space="preserve">w Radomyślu Wielkim </w:t>
      </w:r>
      <w:r>
        <w:rPr>
          <w:rFonts w:ascii="Times New Roman" w:hAnsi="Times New Roman" w:cs="Times New Roman"/>
          <w:sz w:val="24"/>
        </w:rPr>
        <w:t>wydarzeń promocyjnych, kulturalnych, sportowych</w:t>
      </w:r>
      <w:r w:rsidR="00C34E72">
        <w:rPr>
          <w:rFonts w:ascii="Times New Roman" w:hAnsi="Times New Roman" w:cs="Times New Roman"/>
          <w:sz w:val="24"/>
        </w:rPr>
        <w:t xml:space="preserve">, transportu </w:t>
      </w:r>
      <w:r>
        <w:rPr>
          <w:rFonts w:ascii="Times New Roman" w:hAnsi="Times New Roman" w:cs="Times New Roman"/>
          <w:sz w:val="24"/>
        </w:rPr>
        <w:t xml:space="preserve">lub innych zajęć z udziałem </w:t>
      </w:r>
      <w:r w:rsidR="00C34E72">
        <w:rPr>
          <w:rFonts w:ascii="Times New Roman" w:hAnsi="Times New Roman" w:cs="Times New Roman"/>
          <w:sz w:val="24"/>
        </w:rPr>
        <w:t>małoletnich oraz</w:t>
      </w:r>
      <w:r>
        <w:rPr>
          <w:rFonts w:ascii="Times New Roman" w:hAnsi="Times New Roman" w:cs="Times New Roman"/>
          <w:sz w:val="24"/>
        </w:rPr>
        <w:t xml:space="preserve"> </w:t>
      </w:r>
      <w:r w:rsidR="00C34E72">
        <w:rPr>
          <w:rFonts w:ascii="Times New Roman" w:hAnsi="Times New Roman" w:cs="Times New Roman"/>
          <w:sz w:val="24"/>
        </w:rPr>
        <w:t>wykonując</w:t>
      </w:r>
      <w:r>
        <w:rPr>
          <w:rFonts w:ascii="Times New Roman" w:hAnsi="Times New Roman" w:cs="Times New Roman"/>
          <w:sz w:val="24"/>
        </w:rPr>
        <w:t xml:space="preserve"> obowiązek prawny wynikający z ustawy z dnia 13 maja 2016 r. o przeciwdziałaniu zagrożeniom przestępczością na tle seksualnym </w:t>
      </w:r>
      <w:r w:rsidR="00F67D0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i ochronie małoletnich (Dz. U. z 202</w:t>
      </w:r>
      <w:r w:rsidR="00323D4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 poz. </w:t>
      </w:r>
      <w:r w:rsidR="00323D4E">
        <w:rPr>
          <w:rFonts w:ascii="Times New Roman" w:hAnsi="Times New Roman" w:cs="Times New Roman"/>
          <w:sz w:val="24"/>
        </w:rPr>
        <w:t>560</w:t>
      </w:r>
      <w:r>
        <w:rPr>
          <w:rFonts w:ascii="Times New Roman" w:hAnsi="Times New Roman" w:cs="Times New Roman"/>
          <w:sz w:val="24"/>
        </w:rPr>
        <w:t xml:space="preserve"> ze zm.), Burmistrz Radomyśla Wielkiego, </w:t>
      </w:r>
      <w:r w:rsidR="00F67D0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wprowadz</w:t>
      </w:r>
      <w:r w:rsidR="00C34E72">
        <w:rPr>
          <w:rFonts w:ascii="Times New Roman" w:hAnsi="Times New Roman" w:cs="Times New Roman"/>
          <w:sz w:val="24"/>
        </w:rPr>
        <w:t xml:space="preserve">a </w:t>
      </w:r>
      <w:r w:rsidR="00323D4E">
        <w:rPr>
          <w:rFonts w:ascii="Times New Roman" w:hAnsi="Times New Roman" w:cs="Times New Roman"/>
          <w:sz w:val="24"/>
        </w:rPr>
        <w:t>Standardy Ochrony M</w:t>
      </w:r>
      <w:r w:rsidR="00C34E72">
        <w:rPr>
          <w:rFonts w:ascii="Times New Roman" w:hAnsi="Times New Roman" w:cs="Times New Roman"/>
          <w:sz w:val="24"/>
        </w:rPr>
        <w:t xml:space="preserve">ałoletnich mające na celu szeroko rozumianą ochronę małoletnich oraz wypełnienie obowiązków prawnych. </w:t>
      </w:r>
    </w:p>
    <w:p w:rsidR="00370E12" w:rsidRDefault="00370E12" w:rsidP="00370E1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Naczelną i niepodważalną zasadą wszystkich działań podejmowanych przez pracowników jednostki jest działanie dla dobra dziecka i w jego najlepszym interesie. Pracownik jednostki traktuje dziecko z szacunkiem oraz uwzględnia jego potrzeby. Niedopuszczalne jest stosowanie wobec dziecka przemocy w jakiejkolwiek formie. </w:t>
      </w:r>
    </w:p>
    <w:p w:rsidR="00C34E72" w:rsidRDefault="00C34E72" w:rsidP="00370E1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Standardy </w:t>
      </w:r>
      <w:r w:rsidR="00323D4E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chrony </w:t>
      </w:r>
      <w:r w:rsidR="00323D4E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ałoletnich to zbiór zasad, które stawiają ochronę małoletniego w centrum działań i wartości Urzędu, pomagają tworzyć bezpieczne, wolne od przemocy i przyjazne środowisko.</w:t>
      </w:r>
    </w:p>
    <w:p w:rsidR="00C905B1" w:rsidRDefault="00C905B1" w:rsidP="00370E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70E12" w:rsidRPr="00C34E72" w:rsidRDefault="00370E12" w:rsidP="00370E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34E72">
        <w:rPr>
          <w:rFonts w:ascii="Times New Roman" w:hAnsi="Times New Roman" w:cs="Times New Roman"/>
          <w:color w:val="000000" w:themeColor="text1"/>
          <w:sz w:val="24"/>
        </w:rPr>
        <w:t xml:space="preserve">Niniejsze Standardy </w:t>
      </w:r>
      <w:r w:rsidR="00C905B1">
        <w:rPr>
          <w:rFonts w:ascii="Times New Roman" w:hAnsi="Times New Roman" w:cs="Times New Roman"/>
          <w:color w:val="000000" w:themeColor="text1"/>
          <w:sz w:val="24"/>
        </w:rPr>
        <w:t>zostaną</w:t>
      </w:r>
      <w:r w:rsidRPr="00C34E72">
        <w:rPr>
          <w:rFonts w:ascii="Times New Roman" w:hAnsi="Times New Roman" w:cs="Times New Roman"/>
          <w:color w:val="000000" w:themeColor="text1"/>
          <w:sz w:val="24"/>
        </w:rPr>
        <w:t xml:space="preserve"> opublikowane na stronie Internetowej Gminy Radomyśl Wielki </w:t>
      </w:r>
      <w:r w:rsidRPr="00AF05EB">
        <w:rPr>
          <w:rStyle w:val="Hipercze"/>
          <w:rFonts w:ascii="Times New Roman" w:hAnsi="Times New Roman" w:cs="Times New Roman"/>
          <w:color w:val="000000" w:themeColor="text1"/>
          <w:sz w:val="24"/>
        </w:rPr>
        <w:t>https://radomyslwielki.pl/</w:t>
      </w:r>
      <w:r w:rsidRPr="00C34E72">
        <w:rPr>
          <w:rFonts w:ascii="Times New Roman" w:hAnsi="Times New Roman" w:cs="Times New Roman"/>
          <w:color w:val="000000" w:themeColor="text1"/>
          <w:sz w:val="24"/>
        </w:rPr>
        <w:t xml:space="preserve"> oraz w Biuletynie Informacji Publicznej Gminy Radomyśl Wielki </w:t>
      </w:r>
      <w:hyperlink r:id="rId8" w:history="1">
        <w:r w:rsidRPr="00C34E72">
          <w:rPr>
            <w:rStyle w:val="Hipercze"/>
            <w:rFonts w:ascii="Times New Roman" w:hAnsi="Times New Roman" w:cs="Times New Roman"/>
            <w:color w:val="000000" w:themeColor="text1"/>
            <w:sz w:val="24"/>
          </w:rPr>
          <w:t>http://radomysl.bip.2.ires.pl/</w:t>
        </w:r>
      </w:hyperlink>
      <w:r w:rsidRPr="00C34E72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:rsidR="00831D1A" w:rsidRDefault="00831D1A" w:rsidP="00847BF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31D1A" w:rsidRDefault="00831D1A" w:rsidP="00847BF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31D1A" w:rsidRDefault="00831D1A" w:rsidP="00847BF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34E72" w:rsidRDefault="00C34E72" w:rsidP="009654A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34E72" w:rsidRDefault="00C34E72" w:rsidP="009654A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34E72" w:rsidRDefault="00C34E72" w:rsidP="009654A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34E72" w:rsidRDefault="00C34E72" w:rsidP="009654A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2B4454" w:rsidRDefault="002B4454" w:rsidP="009654A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BC2423" w:rsidRDefault="00BC2423" w:rsidP="009654A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C2423">
        <w:rPr>
          <w:rFonts w:ascii="Times New Roman" w:hAnsi="Times New Roman" w:cs="Times New Roman"/>
          <w:b/>
          <w:sz w:val="24"/>
        </w:rPr>
        <w:lastRenderedPageBreak/>
        <w:t>ROZDZIAŁ I</w:t>
      </w:r>
      <w:r>
        <w:rPr>
          <w:rFonts w:ascii="Times New Roman" w:hAnsi="Times New Roman" w:cs="Times New Roman"/>
          <w:b/>
          <w:sz w:val="24"/>
        </w:rPr>
        <w:br/>
      </w:r>
      <w:r w:rsidR="009370F2">
        <w:rPr>
          <w:rFonts w:ascii="Times New Roman" w:hAnsi="Times New Roman" w:cs="Times New Roman"/>
          <w:b/>
          <w:sz w:val="24"/>
        </w:rPr>
        <w:t>Zasady zapewniające bezpieczne relacje między małoletnim a personelem placówki lub organizatora, w szczególności zachowania niedozwolone wobec małoletnich</w:t>
      </w:r>
    </w:p>
    <w:p w:rsidR="00BC2423" w:rsidRDefault="00BC2423" w:rsidP="00E5773A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0A48DB" w:rsidRPr="002B4454" w:rsidRDefault="002B4454" w:rsidP="002B445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2B4454">
        <w:rPr>
          <w:rFonts w:ascii="Times New Roman" w:hAnsi="Times New Roman" w:cs="Times New Roman"/>
          <w:b/>
          <w:sz w:val="24"/>
        </w:rPr>
        <w:t>Zasady bezpiecznych relacji personel – dziecko</w:t>
      </w:r>
      <w:r w:rsidR="009370F2">
        <w:rPr>
          <w:rFonts w:ascii="Times New Roman" w:hAnsi="Times New Roman" w:cs="Times New Roman"/>
          <w:b/>
          <w:sz w:val="24"/>
        </w:rPr>
        <w:t>:</w:t>
      </w:r>
    </w:p>
    <w:p w:rsidR="000A48DB" w:rsidRDefault="000A48DB" w:rsidP="00CB5E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5773A">
        <w:rPr>
          <w:rFonts w:ascii="Times New Roman" w:hAnsi="Times New Roman" w:cs="Times New Roman"/>
          <w:sz w:val="24"/>
        </w:rPr>
        <w:t xml:space="preserve">Zasady </w:t>
      </w:r>
      <w:r>
        <w:rPr>
          <w:rFonts w:ascii="Times New Roman" w:hAnsi="Times New Roman" w:cs="Times New Roman"/>
          <w:sz w:val="24"/>
        </w:rPr>
        <w:t>bezpiecznych relacji personelu z dziećmi obowiązują wsz</w:t>
      </w:r>
      <w:r w:rsidR="00F67D00">
        <w:rPr>
          <w:rFonts w:ascii="Times New Roman" w:hAnsi="Times New Roman" w:cs="Times New Roman"/>
          <w:sz w:val="24"/>
        </w:rPr>
        <w:t>ystkich pracowników, stażystów, wolontariuszy oraz osoby zatrudnione na umowę zlecenie,</w:t>
      </w:r>
      <w:r>
        <w:rPr>
          <w:rFonts w:ascii="Times New Roman" w:hAnsi="Times New Roman" w:cs="Times New Roman"/>
          <w:sz w:val="24"/>
        </w:rPr>
        <w:t xml:space="preserve"> którzy z racji pełnionej funkcji lub realizowanych zadań mają (nawet potencjalny) kontakt z dziećmi. </w:t>
      </w:r>
    </w:p>
    <w:p w:rsidR="000A48DB" w:rsidRDefault="000A48DB" w:rsidP="00CB5E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Każdy pracownik Urzędu, który z racji pełnionej funk</w:t>
      </w:r>
      <w:r w:rsidR="00323D4E">
        <w:rPr>
          <w:rFonts w:ascii="Times New Roman" w:hAnsi="Times New Roman" w:cs="Times New Roman"/>
          <w:sz w:val="24"/>
        </w:rPr>
        <w:t xml:space="preserve">cji lub realizowanych zadań ma </w:t>
      </w:r>
      <w:r>
        <w:rPr>
          <w:rFonts w:ascii="Times New Roman" w:hAnsi="Times New Roman" w:cs="Times New Roman"/>
          <w:sz w:val="24"/>
        </w:rPr>
        <w:t xml:space="preserve">kontakt z dziećmi jest zobowiązany do utrzymywania profesjonalnej relacji </w:t>
      </w:r>
      <w:r w:rsidR="00323D4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z </w:t>
      </w:r>
      <w:r w:rsidR="00323D4E">
        <w:rPr>
          <w:rFonts w:ascii="Times New Roman" w:hAnsi="Times New Roman" w:cs="Times New Roman"/>
          <w:sz w:val="24"/>
        </w:rPr>
        <w:t xml:space="preserve">małoletnim </w:t>
      </w:r>
      <w:r>
        <w:rPr>
          <w:rFonts w:ascii="Times New Roman" w:hAnsi="Times New Roman" w:cs="Times New Roman"/>
          <w:sz w:val="24"/>
        </w:rPr>
        <w:t xml:space="preserve">i każdorazowego rozważenia, czy jego relacja, komunikat bądź działanie wobec dziecka są adekwatne do sytuacji, bezpieczne, uzasadnione </w:t>
      </w:r>
      <w:r w:rsidR="00323D4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i sprawiedliwe wobec innych dzieci. Każdy pracownik zobowiązany jest działać </w:t>
      </w:r>
      <w:r w:rsidR="00323D4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w sposób otwarty i przejrzysty dla innych, aby zminimalizować ryzyko błędnej interpretacji swojego zachowania.</w:t>
      </w:r>
    </w:p>
    <w:p w:rsidR="000A48DB" w:rsidRDefault="000A48DB" w:rsidP="00CB5E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komunikacji z dziećmi w jednostce pracownik zobowiązany jest:</w:t>
      </w:r>
    </w:p>
    <w:p w:rsidR="000A48DB" w:rsidRPr="000A48DB" w:rsidRDefault="000A48DB" w:rsidP="000A48DB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zachować cierpliwość i szacunek do małoletniego, a także zapewnić mu poczucie </w:t>
      </w:r>
      <w:r w:rsidR="00323D4E">
        <w:rPr>
          <w:rFonts w:ascii="Times New Roman" w:hAnsi="Times New Roman" w:cs="Times New Roman"/>
          <w:sz w:val="24"/>
        </w:rPr>
        <w:t>bezpieczeństwa oraz komfortu psychicznego</w:t>
      </w:r>
      <w:r>
        <w:rPr>
          <w:rFonts w:ascii="Times New Roman" w:hAnsi="Times New Roman" w:cs="Times New Roman"/>
          <w:sz w:val="24"/>
        </w:rPr>
        <w:t>;</w:t>
      </w:r>
    </w:p>
    <w:p w:rsidR="000A48DB" w:rsidRDefault="000A48DB" w:rsidP="000A48D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słuchać uważnie dziecka i udzielać mu odpowiedzi adekwatnych do jego wieku </w:t>
      </w:r>
      <w:r>
        <w:rPr>
          <w:rFonts w:ascii="Times New Roman" w:hAnsi="Times New Roman" w:cs="Times New Roman"/>
          <w:sz w:val="24"/>
        </w:rPr>
        <w:br/>
        <w:t>i danej sytuacji,</w:t>
      </w:r>
    </w:p>
    <w:p w:rsidR="000A48DB" w:rsidRDefault="000A48DB" w:rsidP="000A48D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informować dziecko o podejmowanych decyzjach jego dotyczących, biorąc pod uwagę oczekiwania dziecka,</w:t>
      </w:r>
    </w:p>
    <w:p w:rsidR="000A48DB" w:rsidRDefault="000A48DB" w:rsidP="000A48D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rozmowa odbywała się w zasięgu wzroku innych; można też poprosić drugiego pracownika o obecność podczas takiej rozmowy,</w:t>
      </w:r>
    </w:p>
    <w:p w:rsidR="000A48DB" w:rsidRDefault="000A48DB" w:rsidP="00654758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stosuje kulturę słowa wobec małoletniego, a także dostosowuje język komunikacji do wieku oraz możliwości psychicznych małoletniego;</w:t>
      </w:r>
    </w:p>
    <w:p w:rsidR="000A48DB" w:rsidRDefault="000A48DB" w:rsidP="00654758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z uwagą słucha komunikatów małoletniego, zapewnia mu swobodę wypowiedzi, a także uważnie obserwuje jego zachowanie i zauważa jego potrzeby; </w:t>
      </w:r>
    </w:p>
    <w:p w:rsidR="000A48DB" w:rsidRPr="000A48DB" w:rsidRDefault="000A48DB" w:rsidP="00654758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przy ocenie sytuacji zdarzenia z udziałem małoletniego, nie opiera się na własnych odczuciach lub wrażeniach, a </w:t>
      </w:r>
      <w:r w:rsidR="00323D4E">
        <w:rPr>
          <w:rFonts w:ascii="Times New Roman" w:hAnsi="Times New Roman" w:cs="Times New Roman"/>
          <w:sz w:val="24"/>
        </w:rPr>
        <w:t>tylko i wyłącznie na faktach. W żadnym wypadku n</w:t>
      </w:r>
      <w:r>
        <w:rPr>
          <w:rFonts w:ascii="Times New Roman" w:hAnsi="Times New Roman" w:cs="Times New Roman"/>
          <w:sz w:val="24"/>
        </w:rPr>
        <w:t>ie formułuje własnych opinii.</w:t>
      </w:r>
    </w:p>
    <w:p w:rsidR="000A48DB" w:rsidRDefault="000A48DB" w:rsidP="00CB5E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Pracownikowi zabrania się:</w:t>
      </w:r>
    </w:p>
    <w:p w:rsidR="000A48DB" w:rsidRDefault="000A48DB" w:rsidP="00654758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  <w:r w:rsidRPr="0063672A">
        <w:rPr>
          <w:rFonts w:ascii="Times New Roman" w:hAnsi="Times New Roman" w:cs="Times New Roman"/>
          <w:sz w:val="24"/>
        </w:rPr>
        <w:t>- zawstydzania, upokarzania, lekceważenia i obr</w:t>
      </w:r>
      <w:r>
        <w:rPr>
          <w:rFonts w:ascii="Times New Roman" w:hAnsi="Times New Roman" w:cs="Times New Roman"/>
          <w:sz w:val="24"/>
        </w:rPr>
        <w:t>ażania dziecka oraz podnoszenia</w:t>
      </w:r>
      <w:r w:rsidRPr="0063672A">
        <w:rPr>
          <w:rFonts w:ascii="Times New Roman" w:hAnsi="Times New Roman" w:cs="Times New Roman"/>
          <w:sz w:val="24"/>
        </w:rPr>
        <w:t xml:space="preserve"> na dziecko</w:t>
      </w:r>
      <w:r w:rsidR="00323D4E">
        <w:rPr>
          <w:rFonts w:ascii="Times New Roman" w:hAnsi="Times New Roman" w:cs="Times New Roman"/>
          <w:sz w:val="24"/>
        </w:rPr>
        <w:t xml:space="preserve"> głosu</w:t>
      </w:r>
      <w:r w:rsidRPr="0063672A">
        <w:rPr>
          <w:rFonts w:ascii="Times New Roman" w:hAnsi="Times New Roman" w:cs="Times New Roman"/>
          <w:sz w:val="24"/>
        </w:rPr>
        <w:t xml:space="preserve"> w sytuacji </w:t>
      </w:r>
      <w:r>
        <w:rPr>
          <w:rFonts w:ascii="Times New Roman" w:hAnsi="Times New Roman" w:cs="Times New Roman"/>
          <w:sz w:val="24"/>
        </w:rPr>
        <w:t>innej niż wynikająca z bezpieczeństwa dziecka lub innych dzieci,</w:t>
      </w:r>
    </w:p>
    <w:p w:rsidR="000A48DB" w:rsidRDefault="000A48DB" w:rsidP="00654758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ujawniania informacji wrażliwych dotyczących dziecka wobec osób nieuprawnionych, w tym wobec innych dzieci; obejmuje to wizerunek dziecka, informacje o jego/jej sytuacji rodzinnej, ekonomicznej, medycznej, opiekuńczej </w:t>
      </w:r>
      <w:r w:rsidR="00323D4E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i prawnej,</w:t>
      </w:r>
    </w:p>
    <w:p w:rsidR="000A48DB" w:rsidRDefault="000A48DB" w:rsidP="00654758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znęcania się nad małoletnim w obszarze fizycznym i</w:t>
      </w:r>
      <w:r w:rsidR="00323D4E">
        <w:rPr>
          <w:rFonts w:ascii="Times New Roman" w:hAnsi="Times New Roman" w:cs="Times New Roman"/>
          <w:sz w:val="24"/>
        </w:rPr>
        <w:t>/lub</w:t>
      </w:r>
      <w:r>
        <w:rPr>
          <w:rFonts w:ascii="Times New Roman" w:hAnsi="Times New Roman" w:cs="Times New Roman"/>
          <w:sz w:val="24"/>
        </w:rPr>
        <w:t xml:space="preserve"> psychicznym;</w:t>
      </w:r>
    </w:p>
    <w:p w:rsidR="000A48DB" w:rsidRDefault="000A48DB" w:rsidP="00654758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używania wobec małoletnich wulgarnych słów, niestosownych i ironicznych żartów, obraźliwych gestów, a także upokarzania, ośmieszania, poniżania, lekceważenia, zawstydzania itp.;</w:t>
      </w:r>
    </w:p>
    <w:p w:rsidR="000A48DB" w:rsidRDefault="000A48DB" w:rsidP="00654758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naruszania nietykalności cielesnej czy też godności osobistej małoletnich;</w:t>
      </w:r>
    </w:p>
    <w:p w:rsidR="00315A97" w:rsidRPr="00654758" w:rsidRDefault="000A48DB" w:rsidP="00654758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stawiania wobec małoletnich wymagań i oczekiwań, </w:t>
      </w:r>
      <w:r w:rsidR="00654758">
        <w:rPr>
          <w:rFonts w:ascii="Times New Roman" w:hAnsi="Times New Roman" w:cs="Times New Roman"/>
          <w:sz w:val="24"/>
        </w:rPr>
        <w:t>którym nie są w stanie sprostać.</w:t>
      </w:r>
    </w:p>
    <w:p w:rsidR="005D053C" w:rsidRDefault="005D053C" w:rsidP="00CB5E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Pracownik przestrzega zasad równego traktowania wszystkich małoletnich biorących udział w wydarzeniach organizowanych przez Urząd oraz realizowanych przez niego zadaniach.</w:t>
      </w:r>
    </w:p>
    <w:p w:rsidR="005D053C" w:rsidRDefault="005D053C" w:rsidP="00CB5E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Burmistrz ma obowiązek reagowania na wszelkiego rodzaju przejawy dyskryminacji oraz mowę nienawiści. Wszelkie zachowania zagrażające małoletnim pracown</w:t>
      </w:r>
      <w:r w:rsidR="00EF27C8">
        <w:rPr>
          <w:rFonts w:ascii="Times New Roman" w:hAnsi="Times New Roman" w:cs="Times New Roman"/>
          <w:sz w:val="24"/>
        </w:rPr>
        <w:t>ik zobowiązany jest zgłaszać do Burmistrza.</w:t>
      </w:r>
    </w:p>
    <w:p w:rsidR="005D053C" w:rsidRDefault="00EF27C8" w:rsidP="00CB5E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Małoletnim przysługuje prawo do prywatności. Zachowania naruszające to prawo są zabronione.</w:t>
      </w:r>
    </w:p>
    <w:p w:rsidR="00EF27C8" w:rsidRDefault="00EF27C8" w:rsidP="00CB5E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Pracownik zobowiązany jest do bezwzględnego zgłaszania Burmistrzowi </w:t>
      </w:r>
      <w:r w:rsidR="00BE7F2D">
        <w:rPr>
          <w:rFonts w:ascii="Times New Roman" w:hAnsi="Times New Roman" w:cs="Times New Roman"/>
          <w:sz w:val="24"/>
        </w:rPr>
        <w:t xml:space="preserve">- </w:t>
      </w:r>
      <w:r w:rsidR="00903742">
        <w:rPr>
          <w:rFonts w:ascii="Times New Roman" w:hAnsi="Times New Roman" w:cs="Times New Roman"/>
          <w:sz w:val="24"/>
        </w:rPr>
        <w:t>celem podjęcia odpowiednich działań, zaobserwowanych u małoletniego zachowań takich jak:</w:t>
      </w:r>
    </w:p>
    <w:p w:rsidR="00903742" w:rsidRDefault="00903742" w:rsidP="00CB5ED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zaniedbanie małoletniego poprzez widoczne u niego oznaki głodu, brak higieny osobistej itp.</w:t>
      </w:r>
    </w:p>
    <w:p w:rsidR="00903742" w:rsidRDefault="00903742" w:rsidP="00CB5ED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wykazywanie przez małoletniego zachowań agresywnych/autoagresywnych;</w:t>
      </w:r>
    </w:p>
    <w:p w:rsidR="00903742" w:rsidRDefault="00903742" w:rsidP="00CB5ED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widoczne na ciele małoletniego obrażenia takie jak: siniaki, zadrapania, ślady pobicia, rany itp., których pochodzenie jest trudne do wyjaśnienia, a małoletni pytany o nie – podaje niewiarygodne, niespójne powody ich powstania;</w:t>
      </w:r>
    </w:p>
    <w:p w:rsidR="00903742" w:rsidRDefault="00903742" w:rsidP="00CB5ED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widoczny strach małoletniego przed powrotem do domu, unikanie rozmów na temat jego rodziny;</w:t>
      </w:r>
    </w:p>
    <w:p w:rsidR="00903742" w:rsidRDefault="00903742" w:rsidP="00CB5ED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zauważenie niepokojących zachowań w relacjach rodzic/opiekun prawny – małoletni np. agresywne zachowania wobec małoletniego, lekceważenie go oraz wyrażanie się o nim w negatywny sposób.</w:t>
      </w:r>
    </w:p>
    <w:p w:rsidR="00654758" w:rsidRPr="00903742" w:rsidRDefault="00654758" w:rsidP="00654758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</w:p>
    <w:p w:rsidR="009654A0" w:rsidRPr="002B4454" w:rsidRDefault="009370F2" w:rsidP="002B445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2B4454">
        <w:rPr>
          <w:rFonts w:ascii="Times New Roman" w:hAnsi="Times New Roman" w:cs="Times New Roman"/>
          <w:b/>
          <w:sz w:val="24"/>
        </w:rPr>
        <w:t>Zasady bezp</w:t>
      </w:r>
      <w:r>
        <w:rPr>
          <w:rFonts w:ascii="Times New Roman" w:hAnsi="Times New Roman" w:cs="Times New Roman"/>
          <w:b/>
          <w:sz w:val="24"/>
        </w:rPr>
        <w:t>iecznej rekrutacji pracowników:</w:t>
      </w:r>
    </w:p>
    <w:p w:rsidR="0019323F" w:rsidRDefault="0019323F" w:rsidP="00CB5EDE">
      <w:pPr>
        <w:pStyle w:val="Akapitzlist"/>
        <w:numPr>
          <w:ilvl w:val="0"/>
          <w:numId w:val="12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</w:rPr>
      </w:pPr>
      <w:r w:rsidRPr="0019323F">
        <w:rPr>
          <w:rFonts w:ascii="Times New Roman" w:hAnsi="Times New Roman" w:cs="Times New Roman"/>
          <w:sz w:val="24"/>
        </w:rPr>
        <w:t>Burmistrz, jako pracodawca, na podstawie art. 21 ust. 2 ustawy z dnia 13 maja 2016 r. o przeciwdziałaniu zagrożeniom przestępczością na tle seksualnym i ochronie małoletnich (Dz. U. z 202</w:t>
      </w:r>
      <w:r w:rsidR="00700709">
        <w:rPr>
          <w:rFonts w:ascii="Times New Roman" w:hAnsi="Times New Roman" w:cs="Times New Roman"/>
          <w:sz w:val="24"/>
        </w:rPr>
        <w:t>4</w:t>
      </w:r>
      <w:r w:rsidRPr="0019323F">
        <w:rPr>
          <w:rFonts w:ascii="Times New Roman" w:hAnsi="Times New Roman" w:cs="Times New Roman"/>
          <w:sz w:val="24"/>
        </w:rPr>
        <w:t xml:space="preserve"> r. poz. </w:t>
      </w:r>
      <w:r w:rsidR="00700709">
        <w:rPr>
          <w:rFonts w:ascii="Times New Roman" w:hAnsi="Times New Roman" w:cs="Times New Roman"/>
          <w:sz w:val="24"/>
        </w:rPr>
        <w:t>560</w:t>
      </w:r>
      <w:r w:rsidRPr="0019323F">
        <w:rPr>
          <w:rFonts w:ascii="Times New Roman" w:hAnsi="Times New Roman" w:cs="Times New Roman"/>
          <w:sz w:val="24"/>
        </w:rPr>
        <w:t xml:space="preserve"> ze zm.) – przed nawiązaniem z osobą stosunku pracy lub przed dopuszczeniem osoby do innej działalności związanej z wychowaniem, edukacją, wypoczynkiem, świadczeniem porad psychologicznych, leczeniem, uprawianiem sportu lub realizacją innych zainteresowań przez małoletnich lub z opieką nad nimi</w:t>
      </w:r>
      <w:r>
        <w:rPr>
          <w:rFonts w:ascii="Times New Roman" w:hAnsi="Times New Roman" w:cs="Times New Roman"/>
          <w:sz w:val="24"/>
        </w:rPr>
        <w:t xml:space="preserve"> – </w:t>
      </w:r>
      <w:r w:rsidR="004F66B3">
        <w:rPr>
          <w:rFonts w:ascii="Times New Roman" w:hAnsi="Times New Roman" w:cs="Times New Roman"/>
          <w:sz w:val="24"/>
        </w:rPr>
        <w:t>sprawdza</w:t>
      </w:r>
      <w:r w:rsidR="00700709">
        <w:rPr>
          <w:rFonts w:ascii="Times New Roman" w:hAnsi="Times New Roman" w:cs="Times New Roman"/>
          <w:sz w:val="24"/>
        </w:rPr>
        <w:t xml:space="preserve"> czy</w:t>
      </w:r>
      <w:r>
        <w:rPr>
          <w:rFonts w:ascii="Times New Roman" w:hAnsi="Times New Roman" w:cs="Times New Roman"/>
          <w:sz w:val="24"/>
        </w:rPr>
        <w:t xml:space="preserve"> dane takiej osoby</w:t>
      </w:r>
      <w:r w:rsidR="00700709">
        <w:rPr>
          <w:rFonts w:ascii="Times New Roman" w:hAnsi="Times New Roman" w:cs="Times New Roman"/>
          <w:sz w:val="24"/>
        </w:rPr>
        <w:t xml:space="preserve"> </w:t>
      </w:r>
      <w:r w:rsidR="0064410A">
        <w:rPr>
          <w:rFonts w:ascii="Times New Roman" w:hAnsi="Times New Roman" w:cs="Times New Roman"/>
          <w:sz w:val="24"/>
        </w:rPr>
        <w:t>są zamieszczone</w:t>
      </w:r>
      <w:r w:rsidR="007007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 Rejestrze Sprawców Przestępstw na Tle Seksualnym – Rejestrze z dostępem ograniczonym.</w:t>
      </w:r>
    </w:p>
    <w:p w:rsidR="0019323F" w:rsidRDefault="0019323F" w:rsidP="00CB5ED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Informacje, o których mowa w pkt. 1, pracodawca utrwala w formie wydruku i załącza do akt osobowych pracownika albo dokumentacji dotyczącej osoby dopuszczonej do działalności związanej z wychowaniem, wypoczynkiem, edukacją, uprawianiem sportu, świadczeniem porad psychologicznych, czy też realizacją innych zainteresowań przez małoletnich lub z opieką nad nimi. </w:t>
      </w:r>
    </w:p>
    <w:p w:rsidR="00EB242F" w:rsidRPr="00EB242F" w:rsidRDefault="00EB242F" w:rsidP="00CB5ED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B242F">
        <w:rPr>
          <w:rFonts w:ascii="Times New Roman" w:hAnsi="Times New Roman" w:cs="Times New Roman"/>
          <w:sz w:val="24"/>
        </w:rPr>
        <w:t>Poza sprawdzeniem figurowania osoby w Rejestrze każdy pracownik powyżej 17 roku życia podpisuje ośw</w:t>
      </w:r>
      <w:r>
        <w:rPr>
          <w:rFonts w:ascii="Times New Roman" w:hAnsi="Times New Roman" w:cs="Times New Roman"/>
          <w:sz w:val="24"/>
        </w:rPr>
        <w:t>iadczenie o niekaralności, które stanowi załącznik nr 1 do niniejszego dokumentu.</w:t>
      </w:r>
    </w:p>
    <w:p w:rsidR="00A919EB" w:rsidRPr="0019323F" w:rsidRDefault="00C469F1" w:rsidP="00CB5ED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Burmistrz</w:t>
      </w:r>
      <w:r w:rsidR="00A919EB" w:rsidRPr="0019323F">
        <w:rPr>
          <w:rFonts w:ascii="Times New Roman" w:hAnsi="Times New Roman" w:cs="Times New Roman"/>
          <w:sz w:val="24"/>
        </w:rPr>
        <w:t xml:space="preserve"> przed zatrudnieniem kandydata/kandydatki uzyskuje od kandydata/kandydatki informację z Krajowego Rejestru Karnego</w:t>
      </w:r>
      <w:r w:rsidR="00822B98" w:rsidRPr="0019323F">
        <w:rPr>
          <w:rFonts w:ascii="Times New Roman" w:hAnsi="Times New Roman" w:cs="Times New Roman"/>
          <w:sz w:val="24"/>
        </w:rPr>
        <w:t xml:space="preserve"> o niekaralności </w:t>
      </w:r>
      <w:r w:rsidR="00D86A35" w:rsidRPr="0019323F">
        <w:rPr>
          <w:rFonts w:ascii="Times New Roman" w:hAnsi="Times New Roman" w:cs="Times New Roman"/>
          <w:sz w:val="24"/>
        </w:rPr>
        <w:br/>
      </w:r>
      <w:r w:rsidR="00822B98" w:rsidRPr="0019323F">
        <w:rPr>
          <w:rFonts w:ascii="Times New Roman" w:hAnsi="Times New Roman" w:cs="Times New Roman"/>
          <w:sz w:val="24"/>
        </w:rPr>
        <w:t>w zakresie przestępstw określonych w rozdziale</w:t>
      </w:r>
      <w:r w:rsidR="00A919EB" w:rsidRPr="0019323F">
        <w:rPr>
          <w:rFonts w:ascii="Times New Roman" w:hAnsi="Times New Roman" w:cs="Times New Roman"/>
          <w:sz w:val="24"/>
        </w:rPr>
        <w:t xml:space="preserve"> </w:t>
      </w:r>
      <w:r w:rsidR="00822B98" w:rsidRPr="0019323F">
        <w:rPr>
          <w:rFonts w:ascii="Times New Roman" w:hAnsi="Times New Roman" w:cs="Times New Roman"/>
          <w:sz w:val="24"/>
        </w:rPr>
        <w:t xml:space="preserve">XIX i XXV Kodeksu karnego, </w:t>
      </w:r>
      <w:r w:rsidR="00D86A35" w:rsidRPr="0019323F">
        <w:rPr>
          <w:rFonts w:ascii="Times New Roman" w:hAnsi="Times New Roman" w:cs="Times New Roman"/>
          <w:sz w:val="24"/>
        </w:rPr>
        <w:br/>
      </w:r>
      <w:r w:rsidR="00822B98" w:rsidRPr="0019323F">
        <w:rPr>
          <w:rFonts w:ascii="Times New Roman" w:hAnsi="Times New Roman" w:cs="Times New Roman"/>
          <w:sz w:val="24"/>
        </w:rPr>
        <w:t xml:space="preserve">w art. 189a i art. 207 Kodeksu karnego oraz w ustawie </w:t>
      </w:r>
      <w:r w:rsidR="0064410A">
        <w:rPr>
          <w:rFonts w:ascii="Times New Roman" w:hAnsi="Times New Roman" w:cs="Times New Roman"/>
          <w:sz w:val="24"/>
        </w:rPr>
        <w:t xml:space="preserve">z dnia 29 lipca 2005 r. </w:t>
      </w:r>
      <w:r w:rsidR="0064410A">
        <w:rPr>
          <w:rFonts w:ascii="Times New Roman" w:hAnsi="Times New Roman" w:cs="Times New Roman"/>
          <w:sz w:val="24"/>
        </w:rPr>
        <w:br/>
      </w:r>
      <w:r w:rsidR="00822B98" w:rsidRPr="0019323F">
        <w:rPr>
          <w:rFonts w:ascii="Times New Roman" w:hAnsi="Times New Roman" w:cs="Times New Roman"/>
          <w:sz w:val="24"/>
        </w:rPr>
        <w:t>o przeciwdziałaniu narkomanii lub za odpowiadające tym przestępstwom czyny zabronione określo</w:t>
      </w:r>
      <w:r w:rsidR="00390E63" w:rsidRPr="0019323F">
        <w:rPr>
          <w:rFonts w:ascii="Times New Roman" w:hAnsi="Times New Roman" w:cs="Times New Roman"/>
          <w:sz w:val="24"/>
        </w:rPr>
        <w:t>ne w przepisach prawa obcego.</w:t>
      </w:r>
    </w:p>
    <w:p w:rsidR="00390E63" w:rsidRDefault="00390E63" w:rsidP="00CB5ED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Jeżeli osoba posiada obywatelstwo inne niż polskie, wówczas powinna przedłożyć również informację z rejestru karnego państwa, którego jest obywatelem, uzyskiwaną do celów dzia</w:t>
      </w:r>
      <w:r w:rsidR="00C469F1">
        <w:rPr>
          <w:rFonts w:ascii="Times New Roman" w:hAnsi="Times New Roman" w:cs="Times New Roman"/>
          <w:sz w:val="24"/>
        </w:rPr>
        <w:t>łalności zawodowej lub wolontari</w:t>
      </w:r>
      <w:r>
        <w:rPr>
          <w:rFonts w:ascii="Times New Roman" w:hAnsi="Times New Roman" w:cs="Times New Roman"/>
          <w:sz w:val="24"/>
        </w:rPr>
        <w:t>a</w:t>
      </w:r>
      <w:r w:rsidR="007E6FDD">
        <w:rPr>
          <w:rFonts w:ascii="Times New Roman" w:hAnsi="Times New Roman" w:cs="Times New Roman"/>
          <w:sz w:val="24"/>
        </w:rPr>
        <w:t>tu</w:t>
      </w:r>
      <w:r>
        <w:rPr>
          <w:rFonts w:ascii="Times New Roman" w:hAnsi="Times New Roman" w:cs="Times New Roman"/>
          <w:sz w:val="24"/>
        </w:rPr>
        <w:t xml:space="preserve"> związanej </w:t>
      </w:r>
      <w:r w:rsidR="00D86A3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z kontaktami z małoletnimi, bądź informację z rejestru karnego, jeżeli prawo tego państwa nie przewiduje wydawania informacji dla wyżej wymienionych celów</w:t>
      </w:r>
      <w:r w:rsidR="009E0199">
        <w:rPr>
          <w:rFonts w:ascii="Times New Roman" w:hAnsi="Times New Roman" w:cs="Times New Roman"/>
          <w:sz w:val="24"/>
        </w:rPr>
        <w:t>.</w:t>
      </w:r>
    </w:p>
    <w:p w:rsidR="009E0199" w:rsidRDefault="009E0199" w:rsidP="00CB5ED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 kandydata/kandydatki – osoby posiadającej obywatelstwo inne niż polskie – </w:t>
      </w:r>
      <w:r w:rsidR="00C469F1">
        <w:rPr>
          <w:rFonts w:ascii="Times New Roman" w:hAnsi="Times New Roman" w:cs="Times New Roman"/>
          <w:sz w:val="24"/>
        </w:rPr>
        <w:t xml:space="preserve">Burmistrz </w:t>
      </w:r>
      <w:r>
        <w:rPr>
          <w:rFonts w:ascii="Times New Roman" w:hAnsi="Times New Roman" w:cs="Times New Roman"/>
          <w:sz w:val="24"/>
        </w:rPr>
        <w:t>pobiera również oświadczenie o państwie lub państwach zamieszkiwania w ciągu ostatnich 20 lat, innych niż R</w:t>
      </w:r>
      <w:r w:rsidR="000A48DB">
        <w:rPr>
          <w:rFonts w:ascii="Times New Roman" w:hAnsi="Times New Roman" w:cs="Times New Roman"/>
          <w:sz w:val="24"/>
        </w:rPr>
        <w:t xml:space="preserve">zeczpospolita </w:t>
      </w:r>
      <w:r>
        <w:rPr>
          <w:rFonts w:ascii="Times New Roman" w:hAnsi="Times New Roman" w:cs="Times New Roman"/>
          <w:sz w:val="24"/>
        </w:rPr>
        <w:t>P</w:t>
      </w:r>
      <w:r w:rsidR="000A48DB">
        <w:rPr>
          <w:rFonts w:ascii="Times New Roman" w:hAnsi="Times New Roman" w:cs="Times New Roman"/>
          <w:sz w:val="24"/>
        </w:rPr>
        <w:t>olska</w:t>
      </w:r>
      <w:r>
        <w:rPr>
          <w:rFonts w:ascii="Times New Roman" w:hAnsi="Times New Roman" w:cs="Times New Roman"/>
          <w:sz w:val="24"/>
        </w:rPr>
        <w:t xml:space="preserve"> i państwo obywatelstwa, złożone pod rygorem odpowiedzialności karnej.</w:t>
      </w:r>
    </w:p>
    <w:p w:rsidR="0064410A" w:rsidRPr="0064410A" w:rsidRDefault="0064410A" w:rsidP="00CB5ED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Jeżeli prawo państwa, z którego ma być przedłożona informacja, o której mowa w pkt 5-6, nie przewiduje jej sporządzenia lub w danym państwie nie prowadzi się rejestru</w:t>
      </w:r>
      <w:r w:rsidR="0013297D">
        <w:rPr>
          <w:rFonts w:ascii="Times New Roman" w:hAnsi="Times New Roman" w:cs="Times New Roman"/>
          <w:sz w:val="24"/>
        </w:rPr>
        <w:t xml:space="preserve"> karnego, wówczas osoba ta składa pracodawcy lub innemu organizatorowi oświadczenie o tym fakcie wraz z oświadczeniem, że nie była prawomocnie skazana </w:t>
      </w:r>
      <w:r w:rsidR="0013297D">
        <w:rPr>
          <w:rFonts w:ascii="Times New Roman" w:hAnsi="Times New Roman" w:cs="Times New Roman"/>
          <w:sz w:val="24"/>
        </w:rPr>
        <w:br/>
        <w:t xml:space="preserve">w tym państwie za czyny zabronione odpowiadające przestępstwom określonym w </w:t>
      </w:r>
      <w:r w:rsidR="0013297D" w:rsidRPr="0019323F">
        <w:rPr>
          <w:rFonts w:ascii="Times New Roman" w:hAnsi="Times New Roman" w:cs="Times New Roman"/>
          <w:sz w:val="24"/>
        </w:rPr>
        <w:t xml:space="preserve">rozdziale XIX i XXV Kodeksu karnego, w art. 189a i art. 207 Kodeksu karnego oraz w ustawie </w:t>
      </w:r>
      <w:r w:rsidR="0013297D">
        <w:rPr>
          <w:rFonts w:ascii="Times New Roman" w:hAnsi="Times New Roman" w:cs="Times New Roman"/>
          <w:sz w:val="24"/>
        </w:rPr>
        <w:t xml:space="preserve">z dnia 29 lipca 2005 r. </w:t>
      </w:r>
      <w:r w:rsidR="0013297D" w:rsidRPr="0019323F">
        <w:rPr>
          <w:rFonts w:ascii="Times New Roman" w:hAnsi="Times New Roman" w:cs="Times New Roman"/>
          <w:sz w:val="24"/>
        </w:rPr>
        <w:t>o przeciwdziałaniu narkomanii</w:t>
      </w:r>
      <w:r w:rsidR="0013297D">
        <w:rPr>
          <w:rFonts w:ascii="Times New Roman" w:hAnsi="Times New Roman" w:cs="Times New Roman"/>
          <w:sz w:val="24"/>
        </w:rPr>
        <w:t xml:space="preserve"> oraz nie wydano wobec niej innego orzeczenia, w którym stwierdzono, że dopuściła się takich czynów zabronionych, oraz że nie ma obowi</w:t>
      </w:r>
      <w:r w:rsidR="007E6FDD">
        <w:rPr>
          <w:rFonts w:ascii="Times New Roman" w:hAnsi="Times New Roman" w:cs="Times New Roman"/>
          <w:sz w:val="24"/>
        </w:rPr>
        <w:t>ą</w:t>
      </w:r>
      <w:r w:rsidR="0013297D">
        <w:rPr>
          <w:rFonts w:ascii="Times New Roman" w:hAnsi="Times New Roman" w:cs="Times New Roman"/>
          <w:sz w:val="24"/>
        </w:rPr>
        <w:t xml:space="preserve">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uprawianiem sportu lub realizacja innych zainteresowań małoletnich, lub opieką nad nimi. </w:t>
      </w:r>
    </w:p>
    <w:p w:rsidR="00E5773A" w:rsidRPr="00654758" w:rsidRDefault="00D64C26" w:rsidP="00CB5ED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 oświadczeniami składanymi pod rygorem odpowiedzialności karnej składa się oświadczenie o następującej treści: „Jestem świadomy odpowiedzialności karnej za złożenie fałszywego oświadczenia”. Oświadczenie to zastępuje pouczenie organu </w:t>
      </w:r>
      <w:r w:rsidR="00D86A3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o odpowiedzialności karnej za złożenie fałszywego oświadczenia.</w:t>
      </w:r>
    </w:p>
    <w:p w:rsidR="0063672A" w:rsidRPr="0063672A" w:rsidRDefault="0063672A" w:rsidP="0065475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EF10CC" w:rsidRDefault="006F1A0C" w:rsidP="009370F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C2423">
        <w:rPr>
          <w:rFonts w:ascii="Times New Roman" w:hAnsi="Times New Roman" w:cs="Times New Roman"/>
          <w:b/>
          <w:sz w:val="24"/>
        </w:rPr>
        <w:t xml:space="preserve">ROZDZIAŁ </w:t>
      </w:r>
      <w:r>
        <w:rPr>
          <w:rFonts w:ascii="Times New Roman" w:hAnsi="Times New Roman" w:cs="Times New Roman"/>
          <w:b/>
          <w:sz w:val="24"/>
        </w:rPr>
        <w:t>I</w:t>
      </w:r>
      <w:r w:rsidRPr="00BC2423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br/>
      </w:r>
      <w:r w:rsidR="009370F2">
        <w:rPr>
          <w:rFonts w:ascii="Times New Roman" w:hAnsi="Times New Roman" w:cs="Times New Roman"/>
          <w:b/>
          <w:sz w:val="24"/>
        </w:rPr>
        <w:t>Zasady i procedura podejmowania interwencji w sytuacji podejrzenia krzywdzenia lub posiadania informacji o krzywdzeniu małoletniego, procedury i osoby odpowiedzialne za składanie zawiadomień o podejrzeniu popełnienia przestępstwa</w:t>
      </w:r>
    </w:p>
    <w:p w:rsidR="00176BEA" w:rsidRDefault="00176BEA" w:rsidP="009370F2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EF10CC" w:rsidRPr="009370F2" w:rsidRDefault="00EF10CC" w:rsidP="00CB5ED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9370F2">
        <w:rPr>
          <w:rFonts w:ascii="Times New Roman" w:hAnsi="Times New Roman" w:cs="Times New Roman"/>
          <w:sz w:val="24"/>
        </w:rPr>
        <w:lastRenderedPageBreak/>
        <w:t>Procedura podejmowania interwencji w przypadku podejrzenia krzywdzenia małoletniego:</w:t>
      </w:r>
    </w:p>
    <w:p w:rsidR="0050430E" w:rsidRDefault="0050430E" w:rsidP="00CB5ED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55BB1">
        <w:rPr>
          <w:rFonts w:ascii="Times New Roman" w:hAnsi="Times New Roman" w:cs="Times New Roman"/>
          <w:b/>
          <w:sz w:val="24"/>
        </w:rPr>
        <w:t xml:space="preserve">Gdy małoletni doświadcza przemocy </w:t>
      </w:r>
      <w:r w:rsidR="00AB63C0" w:rsidRPr="00955BB1">
        <w:rPr>
          <w:rFonts w:ascii="Times New Roman" w:hAnsi="Times New Roman" w:cs="Times New Roman"/>
          <w:b/>
          <w:sz w:val="24"/>
        </w:rPr>
        <w:t>psychicznej</w:t>
      </w:r>
      <w:r w:rsidR="00AB63C0">
        <w:rPr>
          <w:rFonts w:ascii="Times New Roman" w:hAnsi="Times New Roman" w:cs="Times New Roman"/>
          <w:sz w:val="24"/>
        </w:rPr>
        <w:t xml:space="preserve"> np. wyzwiska, ośmieszanie, upokarzanie, grożenie, poniżanie itp. </w:t>
      </w:r>
      <w:r w:rsidR="00E92581">
        <w:rPr>
          <w:rFonts w:ascii="Times New Roman" w:hAnsi="Times New Roman" w:cs="Times New Roman"/>
          <w:sz w:val="24"/>
        </w:rPr>
        <w:t xml:space="preserve">lub </w:t>
      </w:r>
      <w:r w:rsidR="00E92581" w:rsidRPr="00955BB1">
        <w:rPr>
          <w:rFonts w:ascii="Times New Roman" w:hAnsi="Times New Roman" w:cs="Times New Roman"/>
          <w:b/>
          <w:sz w:val="24"/>
        </w:rPr>
        <w:t>przemocy fizycznej</w:t>
      </w:r>
      <w:r w:rsidR="00E92581">
        <w:rPr>
          <w:rFonts w:ascii="Times New Roman" w:hAnsi="Times New Roman" w:cs="Times New Roman"/>
          <w:sz w:val="24"/>
        </w:rPr>
        <w:t xml:space="preserve"> np. popychanie, szarpanie, ciągnięcie za uszy, ciągnięcie za włosy, bicie lub inne przejawy przemocy </w:t>
      </w:r>
      <w:r>
        <w:rPr>
          <w:rFonts w:ascii="Times New Roman" w:hAnsi="Times New Roman" w:cs="Times New Roman"/>
          <w:sz w:val="24"/>
        </w:rPr>
        <w:t>należy:</w:t>
      </w:r>
    </w:p>
    <w:p w:rsidR="0050430E" w:rsidRDefault="0050430E" w:rsidP="00CB5ED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odseparować osobę</w:t>
      </w:r>
      <w:r w:rsidR="00243171">
        <w:rPr>
          <w:rFonts w:ascii="Times New Roman" w:hAnsi="Times New Roman" w:cs="Times New Roman"/>
          <w:sz w:val="24"/>
        </w:rPr>
        <w:t xml:space="preserve"> podejrzaną o krzywdzenie od małoletniego </w:t>
      </w:r>
      <w:r w:rsidR="00B450E8">
        <w:rPr>
          <w:rFonts w:ascii="Times New Roman" w:hAnsi="Times New Roman" w:cs="Times New Roman"/>
          <w:sz w:val="24"/>
        </w:rPr>
        <w:br/>
      </w:r>
      <w:r w:rsidR="00243171">
        <w:rPr>
          <w:rFonts w:ascii="Times New Roman" w:hAnsi="Times New Roman" w:cs="Times New Roman"/>
          <w:sz w:val="24"/>
        </w:rPr>
        <w:t>i zadbać o jego bezpieczeństwo,</w:t>
      </w:r>
    </w:p>
    <w:p w:rsidR="00B450E8" w:rsidRDefault="00243171" w:rsidP="00CB5ED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przeprowadzić rozmowę dyscyplinującą z </w:t>
      </w:r>
      <w:r w:rsidR="00AD45F3">
        <w:rPr>
          <w:rFonts w:ascii="Times New Roman" w:hAnsi="Times New Roman" w:cs="Times New Roman"/>
          <w:sz w:val="24"/>
        </w:rPr>
        <w:t xml:space="preserve">osobą podejrzaną o krzywdzenie w </w:t>
      </w:r>
      <w:r>
        <w:rPr>
          <w:rFonts w:ascii="Times New Roman" w:hAnsi="Times New Roman" w:cs="Times New Roman"/>
          <w:sz w:val="24"/>
        </w:rPr>
        <w:t>celu ustalenie przyczyn</w:t>
      </w:r>
      <w:r w:rsidR="00AD45F3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zaistniałej sytuacji</w:t>
      </w:r>
      <w:r w:rsidR="00B450E8">
        <w:rPr>
          <w:rFonts w:ascii="Times New Roman" w:hAnsi="Times New Roman" w:cs="Times New Roman"/>
          <w:sz w:val="24"/>
        </w:rPr>
        <w:t>,</w:t>
      </w:r>
    </w:p>
    <w:p w:rsidR="00AB63C0" w:rsidRDefault="00AB63C0" w:rsidP="00CB5ED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sporządzić notatkę służbową opisującą zdarzenie,</w:t>
      </w:r>
    </w:p>
    <w:p w:rsidR="00243171" w:rsidRDefault="00B450E8" w:rsidP="00CB5ED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podjąć czynności o charakterze dyscyplinarnym i zakończyć współpracę z osobą krzywdzącą małoletniego.</w:t>
      </w:r>
    </w:p>
    <w:p w:rsidR="009370F2" w:rsidRDefault="009370F2" w:rsidP="009370F2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</w:p>
    <w:p w:rsidR="00AD45F3" w:rsidRDefault="00AD45F3" w:rsidP="00CB5ED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55BB1">
        <w:rPr>
          <w:rFonts w:ascii="Times New Roman" w:hAnsi="Times New Roman" w:cs="Times New Roman"/>
          <w:b/>
          <w:sz w:val="24"/>
        </w:rPr>
        <w:t xml:space="preserve">Gdy małoletni doświadcza przemocy </w:t>
      </w:r>
      <w:r w:rsidR="00E92581" w:rsidRPr="00955BB1">
        <w:rPr>
          <w:rFonts w:ascii="Times New Roman" w:hAnsi="Times New Roman" w:cs="Times New Roman"/>
          <w:b/>
          <w:sz w:val="24"/>
        </w:rPr>
        <w:t>z uszczerbkiem na zdrowiu i/lub zagrożeniem życia</w:t>
      </w:r>
      <w:r w:rsidR="001D0930">
        <w:rPr>
          <w:rFonts w:ascii="Times New Roman" w:hAnsi="Times New Roman" w:cs="Times New Roman"/>
          <w:b/>
          <w:sz w:val="24"/>
        </w:rPr>
        <w:t xml:space="preserve"> i/lub</w:t>
      </w:r>
      <w:r w:rsidR="00E92581" w:rsidRPr="00955BB1">
        <w:rPr>
          <w:rFonts w:ascii="Times New Roman" w:hAnsi="Times New Roman" w:cs="Times New Roman"/>
          <w:b/>
          <w:sz w:val="24"/>
        </w:rPr>
        <w:t xml:space="preserve"> przemocy seksualnej</w:t>
      </w:r>
      <w:r w:rsidR="00E92581">
        <w:rPr>
          <w:rFonts w:ascii="Times New Roman" w:hAnsi="Times New Roman" w:cs="Times New Roman"/>
          <w:sz w:val="24"/>
        </w:rPr>
        <w:t xml:space="preserve"> należy:</w:t>
      </w:r>
    </w:p>
    <w:p w:rsidR="00E92581" w:rsidRDefault="00E92581" w:rsidP="00CB5E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Niezwłocznie odseparować osobę podejrzaną o krzywdzenie od małoletniego, zadbać o jego bezpieczeństwo oraz zorganizować pomoc psychologiczną oraz pomoc medyczną,</w:t>
      </w:r>
    </w:p>
    <w:p w:rsidR="00E92581" w:rsidRDefault="00E92581" w:rsidP="00CB5E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Niezwłocznie powiadomić organy ścigania o podejrzeniu popełnienia przestępstwa,</w:t>
      </w:r>
    </w:p>
    <w:p w:rsidR="001D0930" w:rsidRPr="001D0930" w:rsidRDefault="001D0930" w:rsidP="00CB5E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Sporządzić notatkę służbową opisującą zdarzenie,</w:t>
      </w:r>
    </w:p>
    <w:p w:rsidR="00E92581" w:rsidRDefault="00E92581" w:rsidP="00CB5E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Podjąć czynności o charakterze dyscyplinarnym i zakończyć współpracę z osobą krzywdzącą małolet</w:t>
      </w:r>
      <w:r w:rsidR="009370F2">
        <w:rPr>
          <w:rFonts w:ascii="Times New Roman" w:hAnsi="Times New Roman" w:cs="Times New Roman"/>
          <w:sz w:val="24"/>
        </w:rPr>
        <w:t>niego.</w:t>
      </w:r>
    </w:p>
    <w:p w:rsidR="009370F2" w:rsidRDefault="009370F2" w:rsidP="009370F2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</w:p>
    <w:p w:rsidR="00955BB1" w:rsidRDefault="00955BB1" w:rsidP="00CB5ED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55BB1">
        <w:rPr>
          <w:rFonts w:ascii="Times New Roman" w:hAnsi="Times New Roman" w:cs="Times New Roman"/>
          <w:b/>
          <w:sz w:val="24"/>
        </w:rPr>
        <w:t>Gdy małoletni jest zaniedbany i istnieje podejrzenie krzywdzenia małoletniego przez rodzica lub opiekuna prawnego</w:t>
      </w:r>
      <w:r>
        <w:rPr>
          <w:rFonts w:ascii="Times New Roman" w:hAnsi="Times New Roman" w:cs="Times New Roman"/>
          <w:b/>
          <w:sz w:val="24"/>
        </w:rPr>
        <w:t xml:space="preserve"> oraz stosowania wobec małol</w:t>
      </w:r>
      <w:r w:rsidR="001D0930">
        <w:rPr>
          <w:rFonts w:ascii="Times New Roman" w:hAnsi="Times New Roman" w:cs="Times New Roman"/>
          <w:b/>
          <w:sz w:val="24"/>
        </w:rPr>
        <w:t xml:space="preserve">etniego przemocy psychicznej i/lub </w:t>
      </w:r>
      <w:r>
        <w:rPr>
          <w:rFonts w:ascii="Times New Roman" w:hAnsi="Times New Roman" w:cs="Times New Roman"/>
          <w:b/>
          <w:sz w:val="24"/>
        </w:rPr>
        <w:t xml:space="preserve">przemocy fizycznej </w:t>
      </w:r>
      <w:r w:rsidRPr="00955BB1">
        <w:rPr>
          <w:rFonts w:ascii="Times New Roman" w:hAnsi="Times New Roman" w:cs="Times New Roman"/>
          <w:sz w:val="24"/>
        </w:rPr>
        <w:t>należy:</w:t>
      </w:r>
    </w:p>
    <w:p w:rsidR="00955BB1" w:rsidRDefault="00955BB1" w:rsidP="00CB5ED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Zadbać o bezpieczeństwo małoletniego, w przypadku konieczności odseparować rodzica/opiekuna prawnego stosującego przemoc od małoletniego,</w:t>
      </w:r>
    </w:p>
    <w:p w:rsidR="00955BB1" w:rsidRDefault="001D0930" w:rsidP="00CB5ED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Przeprowadzić z rodzicami/</w:t>
      </w:r>
      <w:r w:rsidR="00955BB1">
        <w:rPr>
          <w:rFonts w:ascii="Times New Roman" w:hAnsi="Times New Roman" w:cs="Times New Roman"/>
          <w:sz w:val="24"/>
        </w:rPr>
        <w:t xml:space="preserve">opiekunami prawnymi rozmowę i przekazać im informacje dotyczące konsekwencji prawnych stosowania przemocy wobec małoletniego oraz roli i obowiązków Urzędu w zakresie zawiadamiania </w:t>
      </w:r>
      <w:r>
        <w:rPr>
          <w:rFonts w:ascii="Times New Roman" w:hAnsi="Times New Roman" w:cs="Times New Roman"/>
          <w:sz w:val="24"/>
        </w:rPr>
        <w:br/>
      </w:r>
      <w:r w:rsidR="00955BB1">
        <w:rPr>
          <w:rFonts w:ascii="Times New Roman" w:hAnsi="Times New Roman" w:cs="Times New Roman"/>
          <w:sz w:val="24"/>
        </w:rPr>
        <w:t xml:space="preserve">o podejrzeniu stosowania przemocy sądu rodzinnego i nieletnich oraz organów </w:t>
      </w:r>
      <w:r w:rsidR="00955BB1">
        <w:rPr>
          <w:rFonts w:ascii="Times New Roman" w:hAnsi="Times New Roman" w:cs="Times New Roman"/>
          <w:sz w:val="24"/>
        </w:rPr>
        <w:lastRenderedPageBreak/>
        <w:t xml:space="preserve">ścigania, jednocześnie wskazując możliwość uzyskania pomocy psychologicznej </w:t>
      </w:r>
      <w:r>
        <w:rPr>
          <w:rFonts w:ascii="Times New Roman" w:hAnsi="Times New Roman" w:cs="Times New Roman"/>
          <w:sz w:val="24"/>
        </w:rPr>
        <w:t xml:space="preserve">czy też </w:t>
      </w:r>
      <w:r w:rsidR="00955BB1">
        <w:rPr>
          <w:rFonts w:ascii="Times New Roman" w:hAnsi="Times New Roman" w:cs="Times New Roman"/>
          <w:sz w:val="24"/>
        </w:rPr>
        <w:t>materialnej,</w:t>
      </w:r>
    </w:p>
    <w:p w:rsidR="00955BB1" w:rsidRDefault="00955BB1" w:rsidP="00CB5ED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Sporządzić notat</w:t>
      </w:r>
      <w:r w:rsidR="00C469F1">
        <w:rPr>
          <w:rFonts w:ascii="Times New Roman" w:hAnsi="Times New Roman" w:cs="Times New Roman"/>
          <w:sz w:val="24"/>
        </w:rPr>
        <w:t>kę służbową opisującą zdarzenie,</w:t>
      </w:r>
    </w:p>
    <w:p w:rsidR="00C469F1" w:rsidRDefault="00C469F1" w:rsidP="00CB5EDE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</w:t>
      </w:r>
      <w:r w:rsidR="000C0A79">
        <w:rPr>
          <w:rFonts w:ascii="Times New Roman" w:hAnsi="Times New Roman" w:cs="Times New Roman"/>
          <w:sz w:val="24"/>
        </w:rPr>
        <w:t>uzasadnionych przypadkach</w:t>
      </w:r>
      <w:r>
        <w:rPr>
          <w:rFonts w:ascii="Times New Roman" w:hAnsi="Times New Roman" w:cs="Times New Roman"/>
          <w:sz w:val="24"/>
        </w:rPr>
        <w:t xml:space="preserve"> powiadomić odpowiednią instytucję </w:t>
      </w:r>
      <w:r w:rsidR="000C0A79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o podejrzeniu krzywdzenia małoletniego.</w:t>
      </w:r>
    </w:p>
    <w:p w:rsidR="009370F2" w:rsidRDefault="009370F2" w:rsidP="009370F2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</w:p>
    <w:p w:rsidR="001D0930" w:rsidRDefault="001D0930" w:rsidP="00CB5ED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D0930">
        <w:rPr>
          <w:rFonts w:ascii="Times New Roman" w:hAnsi="Times New Roman" w:cs="Times New Roman"/>
          <w:b/>
          <w:sz w:val="24"/>
        </w:rPr>
        <w:t xml:space="preserve">Gdy małoletni doświadcza </w:t>
      </w:r>
      <w:r>
        <w:rPr>
          <w:rFonts w:ascii="Times New Roman" w:hAnsi="Times New Roman" w:cs="Times New Roman"/>
          <w:b/>
          <w:sz w:val="24"/>
        </w:rPr>
        <w:t xml:space="preserve">ze strony rodziców/opiekunów prawnych </w:t>
      </w:r>
      <w:r w:rsidRPr="001D0930">
        <w:rPr>
          <w:rFonts w:ascii="Times New Roman" w:hAnsi="Times New Roman" w:cs="Times New Roman"/>
          <w:b/>
          <w:sz w:val="24"/>
        </w:rPr>
        <w:t>przemocy, która skutkuje uszczerbkiem na zdrowiu i/lub zagrożeniem życia i/lub przemocy seksualnej</w:t>
      </w:r>
      <w:r>
        <w:rPr>
          <w:rFonts w:ascii="Times New Roman" w:hAnsi="Times New Roman" w:cs="Times New Roman"/>
          <w:sz w:val="24"/>
        </w:rPr>
        <w:t xml:space="preserve"> należy:</w:t>
      </w:r>
    </w:p>
    <w:p w:rsidR="001D0930" w:rsidRPr="001D0930" w:rsidRDefault="001D0930" w:rsidP="00CB5ED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D0930">
        <w:rPr>
          <w:rFonts w:ascii="Times New Roman" w:hAnsi="Times New Roman" w:cs="Times New Roman"/>
          <w:sz w:val="24"/>
        </w:rPr>
        <w:t>Zadbać o bezpieczeństwo pokrzywdzonego małoletniego, niezwłocznie podjąć działania zmierzające do odseparowania małoletniego od rodzica/opiekuna prawnego stosującego przemoc,</w:t>
      </w:r>
    </w:p>
    <w:p w:rsidR="001D0930" w:rsidRPr="001D0930" w:rsidRDefault="001D0930" w:rsidP="00CB5ED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D0930">
        <w:rPr>
          <w:rFonts w:ascii="Times New Roman" w:hAnsi="Times New Roman" w:cs="Times New Roman"/>
          <w:sz w:val="24"/>
        </w:rPr>
        <w:t>Udzielić pokrzywdzonemu pomocy psychologicznej i/lub zorganizować pomoc medyczną,</w:t>
      </w:r>
    </w:p>
    <w:p w:rsidR="001D0930" w:rsidRDefault="001D0930" w:rsidP="00CB5ED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D0930">
        <w:rPr>
          <w:rFonts w:ascii="Times New Roman" w:hAnsi="Times New Roman" w:cs="Times New Roman"/>
          <w:sz w:val="24"/>
        </w:rPr>
        <w:t>Niezwłocznie powiadomić organy ścigania o podejrzeniu popełnienia przestępstwa,</w:t>
      </w:r>
    </w:p>
    <w:p w:rsidR="00217F1A" w:rsidRDefault="00217F1A" w:rsidP="00CB5ED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Sporządzić notatkę służbową opisującą zdarzenie,</w:t>
      </w:r>
    </w:p>
    <w:p w:rsidR="00217F1A" w:rsidRDefault="00217F1A" w:rsidP="00CB5ED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uzasadnionego popełnienia przestępstwa wobec małoletniego – Burmistrz składa zawiadomienie o podejrzeniu popełnienia przestępstwa do prokuratury lub wniosek o wgląd w sytuację rodziny do sądu rodzinnego </w:t>
      </w:r>
      <w:r w:rsidR="00EF10CC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i nieletnich, jednocześnie wszczynając procedurę „Niebieskie Karty”.</w:t>
      </w:r>
    </w:p>
    <w:p w:rsidR="009370F2" w:rsidRDefault="009370F2" w:rsidP="009370F2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</w:p>
    <w:p w:rsidR="00843FD9" w:rsidRDefault="00843FD9" w:rsidP="00CB5ED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43FD9">
        <w:rPr>
          <w:rFonts w:ascii="Times New Roman" w:hAnsi="Times New Roman" w:cs="Times New Roman"/>
          <w:b/>
          <w:sz w:val="24"/>
        </w:rPr>
        <w:t>Gdy małoletni doznaje ze strony osoby nieletniej przemocy, która skutkuje uszczerbkiem na zdrowiu i/lub zagraża życiu i/lub przemocy seksualnej</w:t>
      </w:r>
      <w:r>
        <w:rPr>
          <w:rFonts w:ascii="Times New Roman" w:hAnsi="Times New Roman" w:cs="Times New Roman"/>
          <w:sz w:val="24"/>
        </w:rPr>
        <w:t xml:space="preserve"> należy:</w:t>
      </w:r>
    </w:p>
    <w:p w:rsidR="00843FD9" w:rsidRDefault="00843FD9" w:rsidP="00CB5ED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Niezwłocznie odseparować osobę nieletnią od małoletniego pokrzywdzonego i zadbać o jego bezpieczeństwo,</w:t>
      </w:r>
    </w:p>
    <w:p w:rsidR="00843FD9" w:rsidRDefault="00843FD9" w:rsidP="00CB5ED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Zorganizować pokrzywdzonemu pomoc psychologiczną i/lub pomoc medyczną,</w:t>
      </w:r>
    </w:p>
    <w:p w:rsidR="00843FD9" w:rsidRDefault="00843FD9" w:rsidP="00CB5ED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Przeprowadzić rozmowę z rodzicami/opiekunami prawnymi sprawcy krzywdzenia oraz rodzicami/opiekunami prawnymi pokrzywdzonego małoletniego,</w:t>
      </w:r>
    </w:p>
    <w:p w:rsidR="00843FD9" w:rsidRDefault="00843FD9" w:rsidP="00CB5ED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Sporządzić notatkę służbową opisującą zdarzenie,</w:t>
      </w:r>
    </w:p>
    <w:p w:rsidR="00843FD9" w:rsidRPr="00843FD9" w:rsidRDefault="00843FD9" w:rsidP="00CB5ED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Powiadomić organy ścigania o możliwości popełnienia przestępstwa.</w:t>
      </w:r>
    </w:p>
    <w:p w:rsidR="00843FD9" w:rsidRPr="00843FD9" w:rsidRDefault="00843FD9" w:rsidP="00CB5E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43FD9">
        <w:rPr>
          <w:rFonts w:ascii="Times New Roman" w:hAnsi="Times New Roman" w:cs="Times New Roman"/>
          <w:sz w:val="24"/>
        </w:rPr>
        <w:lastRenderedPageBreak/>
        <w:t xml:space="preserve">W przypadku uzyskania informacji o krzywdzeniu małoletniego lub uzasadnionego podejrzenia krzywdzenia, pracownik, który powziął informację o krzywdzeniu małoletniego sporządza notatkę służbową opisującą okoliczności zdarzenia, a następnie przekazuje ją Burmistrzowi, a w razie jego nieobecności </w:t>
      </w:r>
      <w:r>
        <w:rPr>
          <w:rFonts w:ascii="Times New Roman" w:hAnsi="Times New Roman" w:cs="Times New Roman"/>
          <w:sz w:val="24"/>
        </w:rPr>
        <w:t>Z-</w:t>
      </w:r>
      <w:proofErr w:type="spellStart"/>
      <w:r>
        <w:rPr>
          <w:rFonts w:ascii="Times New Roman" w:hAnsi="Times New Roman" w:cs="Times New Roman"/>
          <w:sz w:val="24"/>
        </w:rPr>
        <w:t>cy</w:t>
      </w:r>
      <w:proofErr w:type="spellEnd"/>
      <w:r>
        <w:rPr>
          <w:rFonts w:ascii="Times New Roman" w:hAnsi="Times New Roman" w:cs="Times New Roman"/>
          <w:sz w:val="24"/>
        </w:rPr>
        <w:t xml:space="preserve"> Burmistrza lub Sekretarzowi.</w:t>
      </w:r>
    </w:p>
    <w:p w:rsidR="00843FD9" w:rsidRPr="00843FD9" w:rsidRDefault="00843FD9" w:rsidP="00CB5E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43FD9">
        <w:rPr>
          <w:rFonts w:ascii="Times New Roman" w:hAnsi="Times New Roman" w:cs="Times New Roman"/>
          <w:sz w:val="24"/>
        </w:rPr>
        <w:t>Burmistrz weryfikuje otrzymane informacje i podejmuje odpowiednie działania</w:t>
      </w:r>
      <w:r>
        <w:rPr>
          <w:rFonts w:ascii="Times New Roman" w:hAnsi="Times New Roman" w:cs="Times New Roman"/>
          <w:sz w:val="24"/>
        </w:rPr>
        <w:t>.</w:t>
      </w:r>
    </w:p>
    <w:p w:rsidR="003962BC" w:rsidRDefault="003962BC" w:rsidP="00CB5E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przypadku, gdy zachodzi podejrzenie popełnienia wobec małoletniego przestępstwa – zawiadomienie </w:t>
      </w:r>
      <w:r w:rsidR="00E92581">
        <w:rPr>
          <w:rFonts w:ascii="Times New Roman" w:hAnsi="Times New Roman" w:cs="Times New Roman"/>
          <w:sz w:val="24"/>
        </w:rPr>
        <w:t>do organów ścigania</w:t>
      </w:r>
      <w:r>
        <w:rPr>
          <w:rFonts w:ascii="Times New Roman" w:hAnsi="Times New Roman" w:cs="Times New Roman"/>
          <w:sz w:val="24"/>
        </w:rPr>
        <w:t xml:space="preserve"> składa Burmistrz</w:t>
      </w:r>
      <w:r w:rsidR="00217F1A">
        <w:rPr>
          <w:rFonts w:ascii="Times New Roman" w:hAnsi="Times New Roman" w:cs="Times New Roman"/>
          <w:sz w:val="24"/>
        </w:rPr>
        <w:t>, a w przypadku jego nieobecności, Z-ca Burmistrza lub Sekretarz</w:t>
      </w:r>
      <w:r>
        <w:rPr>
          <w:rFonts w:ascii="Times New Roman" w:hAnsi="Times New Roman" w:cs="Times New Roman"/>
          <w:sz w:val="24"/>
        </w:rPr>
        <w:t>.</w:t>
      </w:r>
    </w:p>
    <w:p w:rsidR="00E5773A" w:rsidRPr="009370F2" w:rsidRDefault="003962BC" w:rsidP="00CB5E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każdej interwencji związanej z krzywdzeniem dziecka, pracownicy </w:t>
      </w:r>
      <w:r w:rsidR="001D0930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rzędu mają obowiązek zachować tajemnicę, z wyłączeniem informacji przekazywanych uprawnionym instytucjom w ramach działań interwencyjnych.</w:t>
      </w:r>
    </w:p>
    <w:p w:rsidR="009370F2" w:rsidRDefault="009370F2" w:rsidP="00C905B1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176BEA" w:rsidRDefault="009D6321" w:rsidP="00F67D0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C2423">
        <w:rPr>
          <w:rFonts w:ascii="Times New Roman" w:hAnsi="Times New Roman" w:cs="Times New Roman"/>
          <w:b/>
          <w:sz w:val="24"/>
        </w:rPr>
        <w:t>ROZDZIAŁ I</w:t>
      </w:r>
      <w:r>
        <w:rPr>
          <w:rFonts w:ascii="Times New Roman" w:hAnsi="Times New Roman" w:cs="Times New Roman"/>
          <w:b/>
          <w:sz w:val="24"/>
        </w:rPr>
        <w:t>II</w:t>
      </w:r>
      <w:r>
        <w:rPr>
          <w:rFonts w:ascii="Times New Roman" w:hAnsi="Times New Roman" w:cs="Times New Roman"/>
          <w:b/>
          <w:sz w:val="24"/>
        </w:rPr>
        <w:br/>
      </w:r>
      <w:r w:rsidR="009370F2">
        <w:rPr>
          <w:rFonts w:ascii="Times New Roman" w:hAnsi="Times New Roman" w:cs="Times New Roman"/>
          <w:b/>
          <w:sz w:val="24"/>
        </w:rPr>
        <w:t>Zasady przeglądu i aktualizacji standardów</w:t>
      </w:r>
    </w:p>
    <w:p w:rsidR="00A73786" w:rsidRPr="00D100BA" w:rsidRDefault="004146B7" w:rsidP="00CB5ED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Osobami odpowiedzialnymi</w:t>
      </w:r>
      <w:r w:rsidR="00A73786" w:rsidRPr="00D100BA">
        <w:rPr>
          <w:rFonts w:ascii="Times New Roman" w:hAnsi="Times New Roman" w:cs="Times New Roman"/>
          <w:sz w:val="24"/>
        </w:rPr>
        <w:t xml:space="preserve"> za realizację procedury określonej w standardach ochrony małoletnich </w:t>
      </w:r>
      <w:r>
        <w:rPr>
          <w:rFonts w:ascii="Times New Roman" w:hAnsi="Times New Roman" w:cs="Times New Roman"/>
          <w:sz w:val="24"/>
        </w:rPr>
        <w:t>są:</w:t>
      </w:r>
      <w:r w:rsidR="00A73786" w:rsidRPr="00D100BA">
        <w:rPr>
          <w:rFonts w:ascii="Times New Roman" w:hAnsi="Times New Roman" w:cs="Times New Roman"/>
          <w:sz w:val="24"/>
        </w:rPr>
        <w:t xml:space="preserve"> </w:t>
      </w:r>
      <w:r w:rsidR="00180C37" w:rsidRPr="000C0A79">
        <w:rPr>
          <w:rFonts w:ascii="Times New Roman" w:hAnsi="Times New Roman" w:cs="Times New Roman"/>
          <w:color w:val="000000" w:themeColor="text1"/>
          <w:sz w:val="24"/>
        </w:rPr>
        <w:t xml:space="preserve">Sekretarz </w:t>
      </w:r>
      <w:r w:rsidR="000C0A79" w:rsidRPr="000C0A79">
        <w:rPr>
          <w:rFonts w:ascii="Times New Roman" w:hAnsi="Times New Roman" w:cs="Times New Roman"/>
          <w:color w:val="000000" w:themeColor="text1"/>
          <w:sz w:val="24"/>
        </w:rPr>
        <w:t>Gminy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Radomyśl Wielki, pracownik ds. profilaktyki </w:t>
      </w:r>
      <w:r>
        <w:rPr>
          <w:rFonts w:ascii="Times New Roman" w:hAnsi="Times New Roman" w:cs="Times New Roman"/>
          <w:color w:val="000000" w:themeColor="text1"/>
          <w:sz w:val="24"/>
        </w:rPr>
        <w:br/>
        <w:t>i zdrowia, pracownik ds. kadr</w:t>
      </w:r>
      <w:r w:rsidR="000C0A79" w:rsidRPr="000C0A79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73786" w:rsidRPr="00D100BA" w:rsidRDefault="00A73786" w:rsidP="00CB5ED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D100BA">
        <w:rPr>
          <w:rFonts w:ascii="Times New Roman" w:hAnsi="Times New Roman" w:cs="Times New Roman"/>
          <w:sz w:val="24"/>
        </w:rPr>
        <w:t xml:space="preserve">Osoba, o której </w:t>
      </w:r>
      <w:r w:rsidR="00D100BA" w:rsidRPr="00D100BA">
        <w:rPr>
          <w:rFonts w:ascii="Times New Roman" w:hAnsi="Times New Roman" w:cs="Times New Roman"/>
          <w:sz w:val="24"/>
        </w:rPr>
        <w:t>mowa w pkt</w:t>
      </w:r>
      <w:r w:rsidRPr="00D100BA">
        <w:rPr>
          <w:rFonts w:ascii="Times New Roman" w:hAnsi="Times New Roman" w:cs="Times New Roman"/>
          <w:sz w:val="24"/>
        </w:rPr>
        <w:t xml:space="preserve"> 1 monitoruje realizację przyjętych standardów ochrony małoletnich, reaguje w przypadku ich naruszenia, a także </w:t>
      </w:r>
      <w:r w:rsidR="00B1494F">
        <w:rPr>
          <w:rFonts w:ascii="Times New Roman" w:hAnsi="Times New Roman" w:cs="Times New Roman"/>
          <w:sz w:val="24"/>
        </w:rPr>
        <w:t>jest</w:t>
      </w:r>
      <w:r w:rsidRPr="00D100BA">
        <w:rPr>
          <w:rFonts w:ascii="Times New Roman" w:hAnsi="Times New Roman" w:cs="Times New Roman"/>
          <w:sz w:val="24"/>
        </w:rPr>
        <w:t xml:space="preserve"> odpowiedzialna </w:t>
      </w:r>
      <w:r w:rsidR="00D100BA" w:rsidRPr="00D100BA">
        <w:rPr>
          <w:rFonts w:ascii="Times New Roman" w:hAnsi="Times New Roman" w:cs="Times New Roman"/>
          <w:sz w:val="24"/>
        </w:rPr>
        <w:t xml:space="preserve">za prowadzenie Rejestru zgłoszeń </w:t>
      </w:r>
      <w:r w:rsidR="00B1494F">
        <w:rPr>
          <w:rFonts w:ascii="Times New Roman" w:hAnsi="Times New Roman" w:cs="Times New Roman"/>
          <w:sz w:val="24"/>
        </w:rPr>
        <w:t>oraz za proponowanie zmian w Standardach</w:t>
      </w:r>
      <w:r w:rsidR="00D100BA" w:rsidRPr="00D100BA">
        <w:rPr>
          <w:rFonts w:ascii="Times New Roman" w:hAnsi="Times New Roman" w:cs="Times New Roman"/>
          <w:sz w:val="24"/>
        </w:rPr>
        <w:t xml:space="preserve">. </w:t>
      </w:r>
    </w:p>
    <w:p w:rsidR="00B450E8" w:rsidRDefault="00C27059" w:rsidP="00CB5ED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27059">
        <w:rPr>
          <w:rFonts w:ascii="Times New Roman" w:hAnsi="Times New Roman" w:cs="Times New Roman"/>
          <w:sz w:val="24"/>
        </w:rPr>
        <w:t>Os</w:t>
      </w:r>
      <w:r w:rsidR="00D100BA">
        <w:rPr>
          <w:rFonts w:ascii="Times New Roman" w:hAnsi="Times New Roman" w:cs="Times New Roman"/>
          <w:sz w:val="24"/>
        </w:rPr>
        <w:t>oba, o której mowa w pkt 1</w:t>
      </w:r>
      <w:r w:rsidRPr="00C27059">
        <w:rPr>
          <w:rFonts w:ascii="Times New Roman" w:hAnsi="Times New Roman" w:cs="Times New Roman"/>
          <w:sz w:val="24"/>
        </w:rPr>
        <w:t xml:space="preserve"> co najmniej raz na 2 lata dokonuje oceny</w:t>
      </w:r>
      <w:r w:rsidR="00D100BA">
        <w:rPr>
          <w:rFonts w:ascii="Times New Roman" w:hAnsi="Times New Roman" w:cs="Times New Roman"/>
          <w:sz w:val="24"/>
        </w:rPr>
        <w:t xml:space="preserve"> oraz aktualizacji</w:t>
      </w:r>
      <w:r w:rsidRPr="00C27059">
        <w:rPr>
          <w:rFonts w:ascii="Times New Roman" w:hAnsi="Times New Roman" w:cs="Times New Roman"/>
          <w:sz w:val="24"/>
        </w:rPr>
        <w:t xml:space="preserve"> standardów w celu zapewnienia ich dostosowania do a</w:t>
      </w:r>
      <w:r w:rsidR="00244696">
        <w:rPr>
          <w:rFonts w:ascii="Times New Roman" w:hAnsi="Times New Roman" w:cs="Times New Roman"/>
          <w:sz w:val="24"/>
        </w:rPr>
        <w:t xml:space="preserve">ktualnych potrzeb oraz </w:t>
      </w:r>
      <w:r>
        <w:rPr>
          <w:rFonts w:ascii="Times New Roman" w:hAnsi="Times New Roman" w:cs="Times New Roman"/>
          <w:sz w:val="24"/>
        </w:rPr>
        <w:t xml:space="preserve">zgodności </w:t>
      </w:r>
      <w:r w:rsidR="00C0203F">
        <w:rPr>
          <w:rFonts w:ascii="Times New Roman" w:hAnsi="Times New Roman" w:cs="Times New Roman"/>
          <w:sz w:val="24"/>
        </w:rPr>
        <w:br/>
      </w:r>
      <w:r w:rsidR="00D100BA">
        <w:rPr>
          <w:rFonts w:ascii="Times New Roman" w:hAnsi="Times New Roman" w:cs="Times New Roman"/>
          <w:sz w:val="24"/>
        </w:rPr>
        <w:t>z przepisami.</w:t>
      </w:r>
    </w:p>
    <w:p w:rsidR="00B1494F" w:rsidRDefault="00B1494F" w:rsidP="00CB5ED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Osoba odpowiedzialna za realizację i propagowanie standardów ochrony małoletnich przeprowadza wśród pracowników raz na</w:t>
      </w:r>
      <w:r w:rsidR="009370F2"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</w:rPr>
        <w:t xml:space="preserve">2 </w:t>
      </w:r>
      <w:r w:rsidR="009370F2">
        <w:rPr>
          <w:rFonts w:ascii="Times New Roman" w:hAnsi="Times New Roman" w:cs="Times New Roman"/>
          <w:sz w:val="24"/>
        </w:rPr>
        <w:t>miesięcy</w:t>
      </w:r>
      <w:r>
        <w:rPr>
          <w:rFonts w:ascii="Times New Roman" w:hAnsi="Times New Roman" w:cs="Times New Roman"/>
          <w:sz w:val="24"/>
        </w:rPr>
        <w:t xml:space="preserve"> ankietę monitorującą poziom realizacji standardów. W ankiecie pracownicy mogą proponować zmiany oraz zgłaszać naruszenia standardów</w:t>
      </w:r>
      <w:r w:rsidR="009370F2">
        <w:rPr>
          <w:rFonts w:ascii="Times New Roman" w:hAnsi="Times New Roman" w:cs="Times New Roman"/>
          <w:sz w:val="24"/>
        </w:rPr>
        <w:t xml:space="preserve"> (ankieta stanowi załącznik nr 4 do niniejszego dokumentu)</w:t>
      </w:r>
      <w:r>
        <w:rPr>
          <w:rFonts w:ascii="Times New Roman" w:hAnsi="Times New Roman" w:cs="Times New Roman"/>
          <w:sz w:val="24"/>
        </w:rPr>
        <w:t>.</w:t>
      </w:r>
    </w:p>
    <w:p w:rsidR="00B1494F" w:rsidRDefault="00B1494F" w:rsidP="00CB5ED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przeprowadzonej ankiety osoba odpowiedzialna </w:t>
      </w:r>
      <w:r w:rsidR="009B01F6">
        <w:rPr>
          <w:rFonts w:ascii="Times New Roman" w:hAnsi="Times New Roman" w:cs="Times New Roman"/>
          <w:sz w:val="24"/>
        </w:rPr>
        <w:t xml:space="preserve">za realizacje </w:t>
      </w:r>
      <w:r w:rsidR="009B01F6">
        <w:rPr>
          <w:rFonts w:ascii="Times New Roman" w:hAnsi="Times New Roman" w:cs="Times New Roman"/>
          <w:sz w:val="24"/>
        </w:rPr>
        <w:br/>
        <w:t>i propagowanie standardów sporządza raport z monitoringu.</w:t>
      </w:r>
    </w:p>
    <w:p w:rsidR="009B01F6" w:rsidRPr="00244696" w:rsidRDefault="009B01F6" w:rsidP="00CB5ED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sporządzonego raportu wprowadza się do standardów</w:t>
      </w:r>
      <w:r w:rsidR="009370F2">
        <w:rPr>
          <w:rFonts w:ascii="Times New Roman" w:hAnsi="Times New Roman" w:cs="Times New Roman"/>
          <w:sz w:val="24"/>
        </w:rPr>
        <w:t xml:space="preserve"> ochrony małoletnich</w:t>
      </w:r>
      <w:r>
        <w:rPr>
          <w:rFonts w:ascii="Times New Roman" w:hAnsi="Times New Roman" w:cs="Times New Roman"/>
          <w:sz w:val="24"/>
        </w:rPr>
        <w:t xml:space="preserve"> niezbędne zmiany.</w:t>
      </w:r>
    </w:p>
    <w:p w:rsidR="005B4A38" w:rsidRDefault="005B4A38" w:rsidP="000C0A79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176BEA" w:rsidRDefault="00B71ACB" w:rsidP="00F67D0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71ACB">
        <w:rPr>
          <w:rFonts w:ascii="Times New Roman" w:hAnsi="Times New Roman" w:cs="Times New Roman"/>
          <w:b/>
          <w:sz w:val="24"/>
        </w:rPr>
        <w:t>ROZDZIAŁ I</w:t>
      </w:r>
      <w:r>
        <w:rPr>
          <w:rFonts w:ascii="Times New Roman" w:hAnsi="Times New Roman" w:cs="Times New Roman"/>
          <w:b/>
          <w:sz w:val="24"/>
        </w:rPr>
        <w:t>V</w:t>
      </w:r>
      <w:r w:rsidRPr="00B71ACB">
        <w:rPr>
          <w:rFonts w:ascii="Times New Roman" w:hAnsi="Times New Roman" w:cs="Times New Roman"/>
          <w:b/>
          <w:sz w:val="24"/>
        </w:rPr>
        <w:br/>
      </w:r>
      <w:r w:rsidR="009370F2">
        <w:rPr>
          <w:rFonts w:ascii="Times New Roman" w:hAnsi="Times New Roman" w:cs="Times New Roman"/>
          <w:b/>
          <w:sz w:val="24"/>
        </w:rPr>
        <w:t>Zakres kompetencji osoby odpowiedzialnej za przygotowanie personelu placówki lub organizatora do stosowania standardów, zasady przygotowania tego personelu do ich stosowania oraz sposób dokumentowania tej czynności</w:t>
      </w:r>
    </w:p>
    <w:p w:rsidR="00D100BA" w:rsidRDefault="00D100BA" w:rsidP="00CB5ED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100BA">
        <w:rPr>
          <w:rFonts w:ascii="Times New Roman" w:hAnsi="Times New Roman" w:cs="Times New Roman"/>
          <w:sz w:val="24"/>
        </w:rPr>
        <w:t>Osoba odpowiedzialna za przygotowanie pracowników Urzędu do stosowania standardów powinna wykazywać się pełną znajomością przyjętych w urzędzie standardów ochrony małoletnich oraz stosowania ich w pra</w:t>
      </w:r>
      <w:r w:rsidR="009B01F6">
        <w:rPr>
          <w:rFonts w:ascii="Times New Roman" w:hAnsi="Times New Roman" w:cs="Times New Roman"/>
          <w:sz w:val="24"/>
        </w:rPr>
        <w:t>ktyce.</w:t>
      </w:r>
      <w:r w:rsidR="000679EE">
        <w:rPr>
          <w:rFonts w:ascii="Times New Roman" w:hAnsi="Times New Roman" w:cs="Times New Roman"/>
          <w:sz w:val="24"/>
        </w:rPr>
        <w:t xml:space="preserve"> </w:t>
      </w:r>
      <w:r w:rsidR="009B01F6" w:rsidRPr="009B01F6">
        <w:rPr>
          <w:rFonts w:ascii="Times New Roman" w:hAnsi="Times New Roman" w:cs="Times New Roman"/>
          <w:sz w:val="24"/>
        </w:rPr>
        <w:t>P</w:t>
      </w:r>
      <w:r w:rsidR="000679EE" w:rsidRPr="009B01F6">
        <w:rPr>
          <w:rFonts w:ascii="Times New Roman" w:hAnsi="Times New Roman" w:cs="Times New Roman"/>
          <w:sz w:val="24"/>
        </w:rPr>
        <w:t>owinna również systematycznie</w:t>
      </w:r>
      <w:r w:rsidRPr="009B01F6">
        <w:rPr>
          <w:rFonts w:ascii="Times New Roman" w:hAnsi="Times New Roman" w:cs="Times New Roman"/>
          <w:sz w:val="24"/>
        </w:rPr>
        <w:t xml:space="preserve"> pogłębia</w:t>
      </w:r>
      <w:r w:rsidR="000679EE" w:rsidRPr="009B01F6">
        <w:rPr>
          <w:rFonts w:ascii="Times New Roman" w:hAnsi="Times New Roman" w:cs="Times New Roman"/>
          <w:sz w:val="24"/>
        </w:rPr>
        <w:t>ć wiedzę</w:t>
      </w:r>
      <w:r w:rsidRPr="009B01F6">
        <w:rPr>
          <w:rFonts w:ascii="Times New Roman" w:hAnsi="Times New Roman" w:cs="Times New Roman"/>
          <w:sz w:val="24"/>
        </w:rPr>
        <w:t xml:space="preserve"> w tym zakresie.</w:t>
      </w:r>
    </w:p>
    <w:p w:rsidR="009B01F6" w:rsidRPr="009B01F6" w:rsidRDefault="009B01F6" w:rsidP="00CB5ED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Pracownicy powinni zostać przygotowani do stosowania standardów ochrony małoletnich, a także zapoznani z treścią procedury przyjętej w Urzędzie Miejskim.</w:t>
      </w:r>
    </w:p>
    <w:p w:rsidR="009B01F6" w:rsidRPr="009B01F6" w:rsidRDefault="00806D58" w:rsidP="00CB5ED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06D58">
        <w:rPr>
          <w:rFonts w:ascii="Times New Roman" w:hAnsi="Times New Roman" w:cs="Times New Roman"/>
          <w:sz w:val="24"/>
        </w:rPr>
        <w:t>Pracownicy zobowiązani są zapoznać się z dokumentem i potwierdzić ten fakt własnoręcznym podpisem w wykazie osób zapoznanych ze standardami ochrony małoletnich</w:t>
      </w:r>
      <w:r w:rsidR="00D100BA">
        <w:rPr>
          <w:rFonts w:ascii="Times New Roman" w:hAnsi="Times New Roman" w:cs="Times New Roman"/>
          <w:sz w:val="24"/>
        </w:rPr>
        <w:t xml:space="preserve"> stanowiącym załącznik do niniejszego dokumentu</w:t>
      </w:r>
      <w:r w:rsidRPr="00806D58">
        <w:rPr>
          <w:rFonts w:ascii="Times New Roman" w:hAnsi="Times New Roman" w:cs="Times New Roman"/>
          <w:sz w:val="24"/>
        </w:rPr>
        <w:t>.</w:t>
      </w:r>
    </w:p>
    <w:p w:rsidR="00B71ACB" w:rsidRDefault="00B71ACB" w:rsidP="00654758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176BEA" w:rsidRDefault="000602FD" w:rsidP="00F67D0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ROZDZIAŁ V</w:t>
      </w:r>
      <w:r w:rsidRPr="00B71ACB">
        <w:rPr>
          <w:rFonts w:ascii="Times New Roman" w:hAnsi="Times New Roman" w:cs="Times New Roman"/>
          <w:b/>
          <w:sz w:val="24"/>
        </w:rPr>
        <w:br/>
      </w:r>
      <w:r w:rsidR="00176BEA">
        <w:rPr>
          <w:rFonts w:ascii="Times New Roman" w:hAnsi="Times New Roman" w:cs="Times New Roman"/>
          <w:b/>
          <w:sz w:val="24"/>
        </w:rPr>
        <w:t>Zasady i sposób udostępniania rodzicom albo opiekunom prawnym lub faktycznym oraz małoletnim standardów do zaznajomienia się z nimi i ich stosowania</w:t>
      </w:r>
    </w:p>
    <w:p w:rsidR="000602FD" w:rsidRDefault="00806D58" w:rsidP="00CB5ED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Urząd udostępnia wdrożone standardy ochrony małoletnich w wersji pełnej oraz wersji skróconej (przeznaczonej dla małoletnich) na stronie internetowej </w:t>
      </w:r>
      <w:r w:rsidR="001352A7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 xml:space="preserve">miny </w:t>
      </w:r>
      <w:r w:rsidR="007E6FDD">
        <w:rPr>
          <w:rFonts w:ascii="Times New Roman" w:hAnsi="Times New Roman" w:cs="Times New Roman"/>
          <w:sz w:val="24"/>
        </w:rPr>
        <w:t xml:space="preserve">Radomyśl Wielki </w:t>
      </w:r>
      <w:hyperlink r:id="rId9" w:history="1">
        <w:r w:rsidRPr="00147749">
          <w:rPr>
            <w:rStyle w:val="Hipercze"/>
            <w:rFonts w:ascii="Times New Roman" w:hAnsi="Times New Roman" w:cs="Times New Roman"/>
            <w:sz w:val="24"/>
          </w:rPr>
          <w:t>https://radomyslwielki.pl/</w:t>
        </w:r>
      </w:hyperlink>
      <w:r w:rsidR="005A49C2">
        <w:rPr>
          <w:rFonts w:ascii="Times New Roman" w:hAnsi="Times New Roman" w:cs="Times New Roman"/>
          <w:sz w:val="24"/>
        </w:rPr>
        <w:t xml:space="preserve"> oraz w Biuletynie Informacji Publicznej Gminy Radomyśl Wielki</w:t>
      </w:r>
      <w:r w:rsidR="007E6FDD"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="007E6FDD" w:rsidRPr="00C87A4D">
          <w:rPr>
            <w:rStyle w:val="Hipercze"/>
            <w:rFonts w:ascii="Times New Roman" w:hAnsi="Times New Roman" w:cs="Times New Roman"/>
            <w:sz w:val="24"/>
          </w:rPr>
          <w:t>http://radomysl.bip.2.ires.pl/</w:t>
        </w:r>
      </w:hyperlink>
      <w:r w:rsidR="007E6FDD">
        <w:rPr>
          <w:rFonts w:ascii="Times New Roman" w:hAnsi="Times New Roman" w:cs="Times New Roman"/>
          <w:sz w:val="24"/>
        </w:rPr>
        <w:t xml:space="preserve"> .</w:t>
      </w:r>
    </w:p>
    <w:p w:rsidR="00C905B1" w:rsidRPr="005B4A38" w:rsidRDefault="001F3790" w:rsidP="00CB5ED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Dokument</w:t>
      </w:r>
      <w:r w:rsidR="008120B7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 </w:t>
      </w:r>
      <w:r w:rsidR="000679EE">
        <w:rPr>
          <w:rFonts w:ascii="Times New Roman" w:hAnsi="Times New Roman" w:cs="Times New Roman"/>
          <w:sz w:val="24"/>
        </w:rPr>
        <w:t xml:space="preserve">w wersji </w:t>
      </w:r>
      <w:r w:rsidR="008120B7">
        <w:rPr>
          <w:rFonts w:ascii="Times New Roman" w:hAnsi="Times New Roman" w:cs="Times New Roman"/>
          <w:sz w:val="24"/>
        </w:rPr>
        <w:t>papierowej (wersja pełna</w:t>
      </w:r>
      <w:r w:rsidR="000679EE">
        <w:rPr>
          <w:rFonts w:ascii="Times New Roman" w:hAnsi="Times New Roman" w:cs="Times New Roman"/>
          <w:sz w:val="24"/>
        </w:rPr>
        <w:t xml:space="preserve"> oraz skrócon</w:t>
      </w:r>
      <w:r w:rsidR="008120B7">
        <w:rPr>
          <w:rFonts w:ascii="Times New Roman" w:hAnsi="Times New Roman" w:cs="Times New Roman"/>
          <w:sz w:val="24"/>
        </w:rPr>
        <w:t>a)</w:t>
      </w:r>
      <w:r w:rsidR="000679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dostępn</w:t>
      </w:r>
      <w:r w:rsidR="008120B7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</w:t>
      </w:r>
      <w:r w:rsidR="008120B7">
        <w:rPr>
          <w:rFonts w:ascii="Times New Roman" w:hAnsi="Times New Roman" w:cs="Times New Roman"/>
          <w:sz w:val="24"/>
        </w:rPr>
        <w:t>są</w:t>
      </w:r>
      <w:r>
        <w:rPr>
          <w:rFonts w:ascii="Times New Roman" w:hAnsi="Times New Roman" w:cs="Times New Roman"/>
          <w:sz w:val="24"/>
        </w:rPr>
        <w:t xml:space="preserve"> </w:t>
      </w:r>
      <w:r w:rsidR="00806D58">
        <w:rPr>
          <w:rFonts w:ascii="Times New Roman" w:hAnsi="Times New Roman" w:cs="Times New Roman"/>
          <w:sz w:val="24"/>
        </w:rPr>
        <w:t xml:space="preserve">również </w:t>
      </w:r>
      <w:r w:rsidR="008120B7">
        <w:rPr>
          <w:rFonts w:ascii="Times New Roman" w:hAnsi="Times New Roman" w:cs="Times New Roman"/>
          <w:sz w:val="24"/>
        </w:rPr>
        <w:br/>
      </w:r>
      <w:r w:rsidR="007E6FDD">
        <w:rPr>
          <w:rFonts w:ascii="Times New Roman" w:hAnsi="Times New Roman" w:cs="Times New Roman"/>
          <w:sz w:val="24"/>
        </w:rPr>
        <w:t xml:space="preserve">na tablicy ogłoszeń i/lub </w:t>
      </w:r>
      <w:r w:rsidR="008120B7">
        <w:rPr>
          <w:rFonts w:ascii="Times New Roman" w:hAnsi="Times New Roman" w:cs="Times New Roman"/>
          <w:sz w:val="24"/>
        </w:rPr>
        <w:t>w Biurze Obsługi Interesantów</w:t>
      </w:r>
      <w:r w:rsidR="00806D58">
        <w:rPr>
          <w:rFonts w:ascii="Times New Roman" w:hAnsi="Times New Roman" w:cs="Times New Roman"/>
          <w:sz w:val="24"/>
        </w:rPr>
        <w:t>.</w:t>
      </w:r>
    </w:p>
    <w:p w:rsidR="00C905B1" w:rsidRDefault="00C905B1" w:rsidP="00C905B1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176BEA" w:rsidRPr="007143C0" w:rsidRDefault="007143C0" w:rsidP="00F67D0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ROZDZIAŁ VI</w:t>
      </w:r>
      <w:r w:rsidRPr="00B71ACB">
        <w:rPr>
          <w:rFonts w:ascii="Times New Roman" w:hAnsi="Times New Roman" w:cs="Times New Roman"/>
          <w:b/>
          <w:sz w:val="24"/>
        </w:rPr>
        <w:br/>
      </w:r>
      <w:r w:rsidR="00176BEA">
        <w:rPr>
          <w:rFonts w:ascii="Times New Roman" w:hAnsi="Times New Roman" w:cs="Times New Roman"/>
          <w:b/>
          <w:sz w:val="24"/>
        </w:rPr>
        <w:t xml:space="preserve">Osoby odpowiedzialne za przyjmowanie zgłoszeń o zdarzeniach zagrażających </w:t>
      </w:r>
      <w:r w:rsidR="00176BEA" w:rsidRPr="007143C0">
        <w:rPr>
          <w:rFonts w:ascii="Times New Roman" w:hAnsi="Times New Roman" w:cs="Times New Roman"/>
          <w:b/>
          <w:sz w:val="24"/>
        </w:rPr>
        <w:t>małoletniemu i udzielaniu mu wsparcia</w:t>
      </w:r>
    </w:p>
    <w:p w:rsidR="007143C0" w:rsidRDefault="007143C0" w:rsidP="00CB5ED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143C0">
        <w:rPr>
          <w:rFonts w:ascii="Times New Roman" w:hAnsi="Times New Roman" w:cs="Times New Roman"/>
          <w:sz w:val="24"/>
        </w:rPr>
        <w:t xml:space="preserve">Osobami odpowiedzialnymi za przyjmowanie zgłoszeń o zdarzeniach zagrażających małoletniemu </w:t>
      </w:r>
      <w:r>
        <w:rPr>
          <w:rFonts w:ascii="Times New Roman" w:hAnsi="Times New Roman" w:cs="Times New Roman"/>
          <w:sz w:val="24"/>
        </w:rPr>
        <w:t xml:space="preserve">są: </w:t>
      </w:r>
      <w:r w:rsidR="000C0A79">
        <w:rPr>
          <w:rFonts w:ascii="Times New Roman" w:hAnsi="Times New Roman" w:cs="Times New Roman"/>
          <w:sz w:val="24"/>
        </w:rPr>
        <w:t xml:space="preserve">Burmistrz, a w przypadku jego nieobecności Z-ca Burmistrza oraz </w:t>
      </w:r>
      <w:r w:rsidR="000C0A79">
        <w:rPr>
          <w:rFonts w:ascii="Times New Roman" w:hAnsi="Times New Roman" w:cs="Times New Roman"/>
          <w:sz w:val="24"/>
        </w:rPr>
        <w:lastRenderedPageBreak/>
        <w:t>Sekretarz,</w:t>
      </w:r>
      <w:r w:rsidR="00AF05EB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także każdy </w:t>
      </w:r>
      <w:r w:rsidR="00AF05EB">
        <w:rPr>
          <w:rFonts w:ascii="Times New Roman" w:hAnsi="Times New Roman" w:cs="Times New Roman"/>
          <w:sz w:val="24"/>
        </w:rPr>
        <w:t xml:space="preserve">inny </w:t>
      </w:r>
      <w:r>
        <w:rPr>
          <w:rFonts w:ascii="Times New Roman" w:hAnsi="Times New Roman" w:cs="Times New Roman"/>
          <w:sz w:val="24"/>
        </w:rPr>
        <w:t>pracownik Urzędu Miejskiego, do którego małoletni zgłosi się o pomoc.</w:t>
      </w:r>
    </w:p>
    <w:p w:rsidR="00583EEB" w:rsidRDefault="00583EEB" w:rsidP="00CB5ED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Zgłoszenie przyjmowane jest poprzez wypełnienie Karty </w:t>
      </w:r>
      <w:r w:rsidR="00176BEA">
        <w:rPr>
          <w:rFonts w:ascii="Times New Roman" w:hAnsi="Times New Roman" w:cs="Times New Roman"/>
          <w:sz w:val="24"/>
        </w:rPr>
        <w:t>Interwencji</w:t>
      </w:r>
      <w:r>
        <w:rPr>
          <w:rFonts w:ascii="Times New Roman" w:hAnsi="Times New Roman" w:cs="Times New Roman"/>
          <w:sz w:val="24"/>
        </w:rPr>
        <w:t xml:space="preserve">, która stanowi załącznik </w:t>
      </w:r>
      <w:r w:rsidR="00176BEA">
        <w:rPr>
          <w:rFonts w:ascii="Times New Roman" w:hAnsi="Times New Roman" w:cs="Times New Roman"/>
          <w:sz w:val="24"/>
        </w:rPr>
        <w:t xml:space="preserve">Nr 3 do </w:t>
      </w:r>
      <w:r w:rsidR="00F67D00">
        <w:rPr>
          <w:rFonts w:ascii="Times New Roman" w:hAnsi="Times New Roman" w:cs="Times New Roman"/>
          <w:sz w:val="24"/>
        </w:rPr>
        <w:t>niniejszego dokumentu</w:t>
      </w:r>
      <w:r w:rsidR="000C0A79">
        <w:rPr>
          <w:rFonts w:ascii="Times New Roman" w:hAnsi="Times New Roman" w:cs="Times New Roman"/>
          <w:sz w:val="24"/>
        </w:rPr>
        <w:t xml:space="preserve"> i/lub poprzez sporządzenie notatki służbowej opisującej zaistniałą sytuację</w:t>
      </w:r>
      <w:r w:rsidR="00176BEA">
        <w:rPr>
          <w:rFonts w:ascii="Times New Roman" w:hAnsi="Times New Roman" w:cs="Times New Roman"/>
          <w:sz w:val="24"/>
        </w:rPr>
        <w:t>.</w:t>
      </w:r>
    </w:p>
    <w:p w:rsidR="00583EEB" w:rsidRDefault="00583EEB" w:rsidP="00CB5ED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0C0A79">
        <w:rPr>
          <w:rFonts w:ascii="Times New Roman" w:hAnsi="Times New Roman" w:cs="Times New Roman"/>
          <w:sz w:val="24"/>
        </w:rPr>
        <w:t xml:space="preserve"> przypadku przyjęcia zgłoszenia przez </w:t>
      </w:r>
      <w:r w:rsidR="002D117C">
        <w:rPr>
          <w:rFonts w:ascii="Times New Roman" w:hAnsi="Times New Roman" w:cs="Times New Roman"/>
          <w:sz w:val="24"/>
        </w:rPr>
        <w:t>pracownika urzędu</w:t>
      </w:r>
      <w:r w:rsidR="008D283E">
        <w:rPr>
          <w:rFonts w:ascii="Times New Roman" w:hAnsi="Times New Roman" w:cs="Times New Roman"/>
          <w:sz w:val="24"/>
        </w:rPr>
        <w:t>,</w:t>
      </w:r>
      <w:r w:rsidR="008D3EE6">
        <w:rPr>
          <w:rFonts w:ascii="Times New Roman" w:hAnsi="Times New Roman" w:cs="Times New Roman"/>
          <w:sz w:val="24"/>
        </w:rPr>
        <w:t xml:space="preserve"> </w:t>
      </w:r>
      <w:r w:rsidR="002D117C">
        <w:rPr>
          <w:rFonts w:ascii="Times New Roman" w:hAnsi="Times New Roman" w:cs="Times New Roman"/>
          <w:sz w:val="24"/>
        </w:rPr>
        <w:t>powinno ono zostać</w:t>
      </w:r>
      <w:r>
        <w:rPr>
          <w:rFonts w:ascii="Times New Roman" w:hAnsi="Times New Roman" w:cs="Times New Roman"/>
          <w:sz w:val="24"/>
        </w:rPr>
        <w:t xml:space="preserve"> przek</w:t>
      </w:r>
      <w:r w:rsidR="00281733">
        <w:rPr>
          <w:rFonts w:ascii="Times New Roman" w:hAnsi="Times New Roman" w:cs="Times New Roman"/>
          <w:sz w:val="24"/>
        </w:rPr>
        <w:t>aza</w:t>
      </w:r>
      <w:r w:rsidR="002D117C">
        <w:rPr>
          <w:rFonts w:ascii="Times New Roman" w:hAnsi="Times New Roman" w:cs="Times New Roman"/>
          <w:sz w:val="24"/>
        </w:rPr>
        <w:t>ne</w:t>
      </w:r>
      <w:r w:rsidR="0028173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Burmistrzowi</w:t>
      </w:r>
      <w:r w:rsidR="002D117C">
        <w:rPr>
          <w:rFonts w:ascii="Times New Roman" w:hAnsi="Times New Roman" w:cs="Times New Roman"/>
          <w:sz w:val="24"/>
        </w:rPr>
        <w:t>, a w przypadku jego nieobecności Z-</w:t>
      </w:r>
      <w:proofErr w:type="spellStart"/>
      <w:r w:rsidR="002D117C">
        <w:rPr>
          <w:rFonts w:ascii="Times New Roman" w:hAnsi="Times New Roman" w:cs="Times New Roman"/>
          <w:sz w:val="24"/>
        </w:rPr>
        <w:t>cy</w:t>
      </w:r>
      <w:proofErr w:type="spellEnd"/>
      <w:r w:rsidR="002D117C">
        <w:rPr>
          <w:rFonts w:ascii="Times New Roman" w:hAnsi="Times New Roman" w:cs="Times New Roman"/>
          <w:sz w:val="24"/>
        </w:rPr>
        <w:t xml:space="preserve"> Burmistrza lub Sekretarzowi</w:t>
      </w:r>
      <w:r>
        <w:rPr>
          <w:rFonts w:ascii="Times New Roman" w:hAnsi="Times New Roman" w:cs="Times New Roman"/>
          <w:sz w:val="24"/>
        </w:rPr>
        <w:t xml:space="preserve">. </w:t>
      </w:r>
    </w:p>
    <w:p w:rsidR="007143C0" w:rsidRDefault="007143C0" w:rsidP="0065475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905B1" w:rsidRDefault="007143C0" w:rsidP="00F67D0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ROZDZIAŁ VII</w:t>
      </w:r>
      <w:r w:rsidRPr="00B71ACB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>Sposób dokumentowania i zasady przechowywania ujawnionych lub zgłoszonych incydentów lub zdarzeń zagrażających dobru małoletniego</w:t>
      </w:r>
    </w:p>
    <w:p w:rsidR="007143C0" w:rsidRDefault="007143C0" w:rsidP="00CB5ED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143C0">
        <w:rPr>
          <w:rFonts w:ascii="Times New Roman" w:hAnsi="Times New Roman" w:cs="Times New Roman"/>
          <w:sz w:val="24"/>
        </w:rPr>
        <w:t>Zgłoszone zdarzenia oraz incydenty zagrażające małoletniemu dokumentowane są na piśmie</w:t>
      </w:r>
      <w:r>
        <w:rPr>
          <w:rFonts w:ascii="Times New Roman" w:hAnsi="Times New Roman" w:cs="Times New Roman"/>
          <w:sz w:val="24"/>
        </w:rPr>
        <w:t>.</w:t>
      </w:r>
    </w:p>
    <w:p w:rsidR="007143C0" w:rsidRPr="000573B8" w:rsidRDefault="007143C0" w:rsidP="00CB5ED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ramach prowad</w:t>
      </w:r>
      <w:r w:rsidR="001020CE">
        <w:rPr>
          <w:rFonts w:ascii="Times New Roman" w:hAnsi="Times New Roman" w:cs="Times New Roman"/>
          <w:sz w:val="24"/>
        </w:rPr>
        <w:t xml:space="preserve">zonych czynności sporządza się </w:t>
      </w:r>
      <w:r>
        <w:rPr>
          <w:rFonts w:ascii="Times New Roman" w:hAnsi="Times New Roman" w:cs="Times New Roman"/>
          <w:sz w:val="24"/>
        </w:rPr>
        <w:t>następujące dokumenty:</w:t>
      </w:r>
      <w:r w:rsidR="000573B8">
        <w:rPr>
          <w:rFonts w:ascii="Times New Roman" w:hAnsi="Times New Roman" w:cs="Times New Roman"/>
          <w:sz w:val="24"/>
        </w:rPr>
        <w:t xml:space="preserve"> </w:t>
      </w:r>
      <w:r w:rsidR="001020CE" w:rsidRPr="000573B8">
        <w:rPr>
          <w:rFonts w:ascii="Times New Roman" w:hAnsi="Times New Roman" w:cs="Times New Roman"/>
          <w:sz w:val="24"/>
        </w:rPr>
        <w:t>n</w:t>
      </w:r>
      <w:r w:rsidRPr="000573B8">
        <w:rPr>
          <w:rFonts w:ascii="Times New Roman" w:hAnsi="Times New Roman" w:cs="Times New Roman"/>
          <w:sz w:val="24"/>
        </w:rPr>
        <w:t>otatki służbowe,</w:t>
      </w:r>
      <w:r w:rsidR="000573B8">
        <w:rPr>
          <w:rFonts w:ascii="Times New Roman" w:hAnsi="Times New Roman" w:cs="Times New Roman"/>
          <w:sz w:val="24"/>
        </w:rPr>
        <w:t xml:space="preserve"> </w:t>
      </w:r>
      <w:r w:rsidR="001020CE" w:rsidRPr="000573B8">
        <w:rPr>
          <w:rFonts w:ascii="Times New Roman" w:hAnsi="Times New Roman" w:cs="Times New Roman"/>
          <w:sz w:val="24"/>
        </w:rPr>
        <w:t>r</w:t>
      </w:r>
      <w:r w:rsidRPr="000573B8">
        <w:rPr>
          <w:rFonts w:ascii="Times New Roman" w:hAnsi="Times New Roman" w:cs="Times New Roman"/>
          <w:sz w:val="24"/>
        </w:rPr>
        <w:t>aporty,</w:t>
      </w:r>
      <w:r w:rsidR="000573B8" w:rsidRPr="000573B8">
        <w:rPr>
          <w:rFonts w:ascii="Times New Roman" w:hAnsi="Times New Roman" w:cs="Times New Roman"/>
          <w:sz w:val="24"/>
        </w:rPr>
        <w:t xml:space="preserve"> </w:t>
      </w:r>
      <w:r w:rsidR="005B4A38">
        <w:rPr>
          <w:rFonts w:ascii="Times New Roman" w:hAnsi="Times New Roman" w:cs="Times New Roman"/>
          <w:sz w:val="24"/>
        </w:rPr>
        <w:t>Karta interwencji (</w:t>
      </w:r>
      <w:r w:rsidR="001020CE" w:rsidRPr="000573B8">
        <w:rPr>
          <w:rFonts w:ascii="Times New Roman" w:hAnsi="Times New Roman" w:cs="Times New Roman"/>
          <w:sz w:val="24"/>
        </w:rPr>
        <w:t>karty zgłoszenia zdarzenia zagrażające bezpieczeństwu małoletnich</w:t>
      </w:r>
      <w:r w:rsidR="005B4A38">
        <w:rPr>
          <w:rFonts w:ascii="Times New Roman" w:hAnsi="Times New Roman" w:cs="Times New Roman"/>
          <w:sz w:val="24"/>
        </w:rPr>
        <w:t>)</w:t>
      </w:r>
      <w:r w:rsidR="001020CE" w:rsidRPr="000573B8">
        <w:rPr>
          <w:rFonts w:ascii="Times New Roman" w:hAnsi="Times New Roman" w:cs="Times New Roman"/>
          <w:sz w:val="24"/>
        </w:rPr>
        <w:t>.</w:t>
      </w:r>
    </w:p>
    <w:p w:rsidR="001020CE" w:rsidRPr="001020CE" w:rsidRDefault="001020CE" w:rsidP="00CB5ED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Dokumentacja dotycząca ujawnionych i zgłoszonych incydentów lub zdarzeń zagrażających dobru małoletniego przechowywana jest przez Burmistrza lub osobę przez niego wskazaną. </w:t>
      </w:r>
    </w:p>
    <w:p w:rsidR="007143C0" w:rsidRDefault="007143C0" w:rsidP="0065475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905B1" w:rsidRDefault="001020CE" w:rsidP="00F67D0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ROZDZIAŁ VIII</w:t>
      </w:r>
      <w:r w:rsidRPr="00B71ACB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>Zasady korzystania z urządzeń elektronicznych z dostępem do sieci Internet</w:t>
      </w:r>
    </w:p>
    <w:p w:rsidR="001020CE" w:rsidRDefault="001020CE" w:rsidP="00CB5ED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020CE">
        <w:rPr>
          <w:rFonts w:ascii="Times New Roman" w:hAnsi="Times New Roman" w:cs="Times New Roman"/>
          <w:sz w:val="24"/>
        </w:rPr>
        <w:t>W przypadku organizacji przez Urząd</w:t>
      </w:r>
      <w:r>
        <w:rPr>
          <w:rFonts w:ascii="Times New Roman" w:hAnsi="Times New Roman" w:cs="Times New Roman"/>
          <w:sz w:val="24"/>
        </w:rPr>
        <w:t xml:space="preserve"> wydarzeń lub zajęć z wykorzystaniem sieci Intern</w:t>
      </w:r>
      <w:r w:rsidR="003628BD">
        <w:rPr>
          <w:rFonts w:ascii="Times New Roman" w:hAnsi="Times New Roman" w:cs="Times New Roman"/>
          <w:sz w:val="24"/>
        </w:rPr>
        <w:t>et małoletni powinien być poinformowany</w:t>
      </w:r>
      <w:r>
        <w:rPr>
          <w:rFonts w:ascii="Times New Roman" w:hAnsi="Times New Roman" w:cs="Times New Roman"/>
          <w:sz w:val="24"/>
        </w:rPr>
        <w:t xml:space="preserve"> na temat zagrożeń cyfrowych oraz ryzyka związanego z rejestrowaniem swojej aktywności w sieci</w:t>
      </w:r>
      <w:r w:rsidR="003628BD">
        <w:rPr>
          <w:rFonts w:ascii="Times New Roman" w:hAnsi="Times New Roman" w:cs="Times New Roman"/>
          <w:sz w:val="24"/>
        </w:rPr>
        <w:t xml:space="preserve"> oraz</w:t>
      </w:r>
      <w:r>
        <w:rPr>
          <w:rFonts w:ascii="Times New Roman" w:hAnsi="Times New Roman" w:cs="Times New Roman"/>
          <w:sz w:val="24"/>
        </w:rPr>
        <w:t xml:space="preserve"> działań podejmowanych w Internecie.</w:t>
      </w:r>
    </w:p>
    <w:p w:rsidR="001020CE" w:rsidRDefault="001020CE" w:rsidP="00CB5ED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Małoletni nie powinien ufać osobom poznanym za pośrednictwem Internetu, a także nie powinien się spotykać z osobami poznanymi przez Internet.</w:t>
      </w:r>
    </w:p>
    <w:p w:rsidR="001020CE" w:rsidRDefault="001020CE" w:rsidP="00CB5ED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Małoletni powinien </w:t>
      </w:r>
      <w:r w:rsidR="003628BD">
        <w:rPr>
          <w:rFonts w:ascii="Times New Roman" w:hAnsi="Times New Roman" w:cs="Times New Roman"/>
          <w:sz w:val="24"/>
        </w:rPr>
        <w:t>wiedzieć</w:t>
      </w:r>
      <w:r w:rsidR="00A0308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z jakimi skutkami wiąże się hejt w Internecie. </w:t>
      </w:r>
    </w:p>
    <w:p w:rsidR="001020CE" w:rsidRDefault="001020CE" w:rsidP="00CB5ED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Małoletni nie powinien udostępniać swoich danych osobowych w Internecie.</w:t>
      </w:r>
    </w:p>
    <w:p w:rsidR="003628BD" w:rsidRDefault="003628BD" w:rsidP="00CB5ED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Małoletni powinien niezwłocznie poinformować swoich rodziców/opiekunów prawnych o każdej propozycji spotkania otrzymanej od nieznanych osób przez Internet.</w:t>
      </w:r>
    </w:p>
    <w:p w:rsidR="00A03082" w:rsidRDefault="00A03082" w:rsidP="0065475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C905B1" w:rsidRDefault="00A03082" w:rsidP="00F67D0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03082">
        <w:rPr>
          <w:rFonts w:ascii="Times New Roman" w:hAnsi="Times New Roman" w:cs="Times New Roman"/>
          <w:b/>
          <w:sz w:val="24"/>
        </w:rPr>
        <w:t xml:space="preserve">ROZDZIAŁ </w:t>
      </w:r>
      <w:r>
        <w:rPr>
          <w:rFonts w:ascii="Times New Roman" w:hAnsi="Times New Roman" w:cs="Times New Roman"/>
          <w:b/>
          <w:sz w:val="24"/>
        </w:rPr>
        <w:t>IX</w:t>
      </w:r>
      <w:r w:rsidRPr="00A03082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>Procedury ochrony małoletnich przed treściami szkodliwymi i zagrożeniami w sieci Internet oraz utrwalonymi w innej formie</w:t>
      </w:r>
    </w:p>
    <w:p w:rsidR="00A03082" w:rsidRPr="00A03082" w:rsidRDefault="00A03082" w:rsidP="00CB5ED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Urząd udostępniając małoletnim sieć Internet zobowiązany jest do z</w:t>
      </w:r>
      <w:r w:rsidRPr="00A03082">
        <w:rPr>
          <w:rFonts w:ascii="Times New Roman" w:hAnsi="Times New Roman" w:cs="Times New Roman"/>
          <w:sz w:val="24"/>
        </w:rPr>
        <w:t xml:space="preserve">apewnienia małoletnim bezpiecznego dostępu do sieci w celu wyeliminowania możliwości ich </w:t>
      </w:r>
      <w:r>
        <w:rPr>
          <w:rFonts w:ascii="Times New Roman" w:hAnsi="Times New Roman" w:cs="Times New Roman"/>
          <w:sz w:val="24"/>
        </w:rPr>
        <w:t>skrzywdzenia albo wykorzystania.</w:t>
      </w:r>
    </w:p>
    <w:p w:rsidR="00A03082" w:rsidRPr="00A03082" w:rsidRDefault="00A03082" w:rsidP="00CB5ED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Osoba wyznaczona przez Burmistrza regularnie przeprowadza czynności sprawdzające sprzęt komputerowy z dostępem do Internetu pod kątem ewentualnego ustalenia, czy nie znajdują się na nim niebezpieczne treści.</w:t>
      </w:r>
    </w:p>
    <w:p w:rsidR="00A03082" w:rsidRPr="005A49C2" w:rsidRDefault="00A03082" w:rsidP="00CB5ED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znalezienia takich treści oraz potwierdzenia informacji o naruszeniu prawa oraz ustalenia ich źródła, w/w osoba sporządza pisemną informację w tym zakresie, a następnie przekazuje ją Burmistrzowi. </w:t>
      </w:r>
    </w:p>
    <w:p w:rsidR="005A49C2" w:rsidRPr="00066D25" w:rsidRDefault="005A49C2" w:rsidP="00CB5ED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W przypadku wystąpienia zagrożenia dla bezpieczeństwa małoletniego w Internecie należy niezwłocznie podjąć działania mające na celu jego dobro.</w:t>
      </w:r>
    </w:p>
    <w:p w:rsidR="00066D25" w:rsidRDefault="00066D25" w:rsidP="00066D2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628BD" w:rsidRPr="007F4608" w:rsidRDefault="00066D25" w:rsidP="007F46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082">
        <w:rPr>
          <w:rFonts w:ascii="Times New Roman" w:hAnsi="Times New Roman" w:cs="Times New Roman"/>
          <w:b/>
          <w:sz w:val="24"/>
        </w:rPr>
        <w:t xml:space="preserve">ROZDZIAŁ </w:t>
      </w:r>
      <w:r w:rsidR="007F4608">
        <w:rPr>
          <w:rFonts w:ascii="Times New Roman" w:hAnsi="Times New Roman" w:cs="Times New Roman"/>
          <w:b/>
          <w:sz w:val="24"/>
        </w:rPr>
        <w:t>X</w:t>
      </w:r>
      <w:r w:rsidRPr="00A03082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>Przepisy końcowe</w:t>
      </w:r>
    </w:p>
    <w:p w:rsidR="001352A7" w:rsidRPr="00066D25" w:rsidRDefault="003628BD" w:rsidP="00CB5EDE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 w:rsidRPr="003628BD">
        <w:rPr>
          <w:rFonts w:ascii="Times New Roman" w:hAnsi="Times New Roman" w:cs="Times New Roman"/>
          <w:sz w:val="24"/>
        </w:rPr>
        <w:t xml:space="preserve">Standardy ochrony małoletnich wchodzą w życie z dniem </w:t>
      </w:r>
      <w:r w:rsidR="000573B8">
        <w:rPr>
          <w:rFonts w:ascii="Times New Roman" w:hAnsi="Times New Roman" w:cs="Times New Roman"/>
          <w:sz w:val="24"/>
        </w:rPr>
        <w:t>podpisania</w:t>
      </w:r>
      <w:r w:rsidRPr="003628BD">
        <w:rPr>
          <w:rFonts w:ascii="Times New Roman" w:hAnsi="Times New Roman" w:cs="Times New Roman"/>
          <w:sz w:val="24"/>
        </w:rPr>
        <w:t>.</w:t>
      </w:r>
    </w:p>
    <w:p w:rsidR="001352A7" w:rsidRDefault="001352A7" w:rsidP="00176BEA">
      <w:pPr>
        <w:pStyle w:val="Standard"/>
        <w:spacing w:after="0" w:line="240" w:lineRule="auto"/>
        <w:ind w:left="4956" w:firstLine="708"/>
        <w:jc w:val="both"/>
        <w:rPr>
          <w:rFonts w:ascii="Times New Roman" w:eastAsia="Lato" w:hAnsi="Times New Roman" w:cs="Times New Roman"/>
          <w:szCs w:val="24"/>
        </w:rPr>
      </w:pPr>
    </w:p>
    <w:p w:rsidR="00066D25" w:rsidRDefault="00066D25" w:rsidP="00066D25">
      <w:pPr>
        <w:pStyle w:val="Standard"/>
        <w:spacing w:after="0" w:line="240" w:lineRule="auto"/>
        <w:jc w:val="both"/>
        <w:rPr>
          <w:rFonts w:ascii="Times New Roman" w:eastAsia="Lato" w:hAnsi="Times New Roman" w:cs="Times New Roman"/>
          <w:szCs w:val="24"/>
        </w:rPr>
      </w:pPr>
    </w:p>
    <w:p w:rsidR="007F4608" w:rsidRDefault="007F4608" w:rsidP="00066D25">
      <w:pPr>
        <w:pStyle w:val="Standard"/>
        <w:spacing w:after="0" w:line="240" w:lineRule="auto"/>
        <w:ind w:left="4956" w:firstLine="708"/>
        <w:jc w:val="both"/>
        <w:rPr>
          <w:rFonts w:ascii="Times New Roman" w:eastAsia="Lato" w:hAnsi="Times New Roman" w:cs="Times New Roman"/>
          <w:szCs w:val="24"/>
        </w:rPr>
      </w:pPr>
    </w:p>
    <w:p w:rsidR="007F4608" w:rsidRDefault="007F4608" w:rsidP="00066D25">
      <w:pPr>
        <w:pStyle w:val="Standard"/>
        <w:spacing w:after="0" w:line="240" w:lineRule="auto"/>
        <w:ind w:left="4956" w:firstLine="708"/>
        <w:jc w:val="both"/>
        <w:rPr>
          <w:rFonts w:ascii="Times New Roman" w:eastAsia="Lato" w:hAnsi="Times New Roman" w:cs="Times New Roman"/>
          <w:szCs w:val="24"/>
        </w:rPr>
      </w:pPr>
    </w:p>
    <w:p w:rsidR="007F4608" w:rsidRDefault="007F4608" w:rsidP="00066D25">
      <w:pPr>
        <w:pStyle w:val="Standard"/>
        <w:spacing w:after="0" w:line="240" w:lineRule="auto"/>
        <w:ind w:left="4956" w:firstLine="708"/>
        <w:jc w:val="both"/>
        <w:rPr>
          <w:rFonts w:ascii="Times New Roman" w:eastAsia="Lato" w:hAnsi="Times New Roman" w:cs="Times New Roman"/>
          <w:szCs w:val="24"/>
        </w:rPr>
      </w:pPr>
    </w:p>
    <w:p w:rsidR="007F4608" w:rsidRDefault="007F4608" w:rsidP="00066D25">
      <w:pPr>
        <w:pStyle w:val="Standard"/>
        <w:spacing w:after="0" w:line="240" w:lineRule="auto"/>
        <w:ind w:left="4956" w:firstLine="708"/>
        <w:jc w:val="both"/>
        <w:rPr>
          <w:rFonts w:ascii="Times New Roman" w:eastAsia="Lato" w:hAnsi="Times New Roman" w:cs="Times New Roman"/>
          <w:szCs w:val="24"/>
        </w:rPr>
      </w:pPr>
    </w:p>
    <w:p w:rsidR="007F4608" w:rsidRDefault="007F4608" w:rsidP="00066D25">
      <w:pPr>
        <w:pStyle w:val="Standard"/>
        <w:spacing w:after="0" w:line="240" w:lineRule="auto"/>
        <w:ind w:left="4956" w:firstLine="708"/>
        <w:jc w:val="both"/>
        <w:rPr>
          <w:rFonts w:ascii="Times New Roman" w:eastAsia="Lato" w:hAnsi="Times New Roman" w:cs="Times New Roman"/>
          <w:szCs w:val="24"/>
        </w:rPr>
      </w:pPr>
    </w:p>
    <w:p w:rsidR="007F4608" w:rsidRDefault="007F4608" w:rsidP="00066D25">
      <w:pPr>
        <w:pStyle w:val="Standard"/>
        <w:spacing w:after="0" w:line="240" w:lineRule="auto"/>
        <w:ind w:left="4956" w:firstLine="708"/>
        <w:jc w:val="both"/>
        <w:rPr>
          <w:rFonts w:ascii="Times New Roman" w:eastAsia="Lato" w:hAnsi="Times New Roman" w:cs="Times New Roman"/>
          <w:szCs w:val="24"/>
        </w:rPr>
      </w:pPr>
    </w:p>
    <w:p w:rsidR="007F4608" w:rsidRDefault="007F4608" w:rsidP="00066D25">
      <w:pPr>
        <w:pStyle w:val="Standard"/>
        <w:spacing w:after="0" w:line="240" w:lineRule="auto"/>
        <w:ind w:left="4956" w:firstLine="708"/>
        <w:jc w:val="both"/>
        <w:rPr>
          <w:rFonts w:ascii="Times New Roman" w:eastAsia="Lato" w:hAnsi="Times New Roman" w:cs="Times New Roman"/>
          <w:szCs w:val="24"/>
        </w:rPr>
      </w:pPr>
    </w:p>
    <w:p w:rsidR="007F4608" w:rsidRDefault="007F4608" w:rsidP="00066D25">
      <w:pPr>
        <w:pStyle w:val="Standard"/>
        <w:spacing w:after="0" w:line="240" w:lineRule="auto"/>
        <w:ind w:left="4956" w:firstLine="708"/>
        <w:jc w:val="both"/>
        <w:rPr>
          <w:rFonts w:ascii="Times New Roman" w:eastAsia="Lato" w:hAnsi="Times New Roman" w:cs="Times New Roman"/>
          <w:szCs w:val="24"/>
        </w:rPr>
      </w:pPr>
    </w:p>
    <w:p w:rsidR="007F4608" w:rsidRDefault="007F4608" w:rsidP="00066D25">
      <w:pPr>
        <w:pStyle w:val="Standard"/>
        <w:spacing w:after="0" w:line="240" w:lineRule="auto"/>
        <w:ind w:left="4956" w:firstLine="708"/>
        <w:jc w:val="both"/>
        <w:rPr>
          <w:rFonts w:ascii="Times New Roman" w:eastAsia="Lato" w:hAnsi="Times New Roman" w:cs="Times New Roman"/>
          <w:szCs w:val="24"/>
        </w:rPr>
      </w:pPr>
    </w:p>
    <w:p w:rsidR="007F4608" w:rsidRDefault="007F4608" w:rsidP="00066D25">
      <w:pPr>
        <w:pStyle w:val="Standard"/>
        <w:spacing w:after="0" w:line="240" w:lineRule="auto"/>
        <w:ind w:left="4956" w:firstLine="708"/>
        <w:jc w:val="both"/>
        <w:rPr>
          <w:rFonts w:ascii="Times New Roman" w:eastAsia="Lato" w:hAnsi="Times New Roman" w:cs="Times New Roman"/>
          <w:szCs w:val="24"/>
        </w:rPr>
      </w:pPr>
    </w:p>
    <w:p w:rsidR="007F4608" w:rsidRDefault="007F4608" w:rsidP="00066D25">
      <w:pPr>
        <w:pStyle w:val="Standard"/>
        <w:spacing w:after="0" w:line="240" w:lineRule="auto"/>
        <w:ind w:left="4956" w:firstLine="708"/>
        <w:jc w:val="both"/>
        <w:rPr>
          <w:rFonts w:ascii="Times New Roman" w:eastAsia="Lato" w:hAnsi="Times New Roman" w:cs="Times New Roman"/>
          <w:szCs w:val="24"/>
        </w:rPr>
      </w:pPr>
    </w:p>
    <w:p w:rsidR="007F4608" w:rsidRDefault="007F4608" w:rsidP="00066D25">
      <w:pPr>
        <w:pStyle w:val="Standard"/>
        <w:spacing w:after="0" w:line="240" w:lineRule="auto"/>
        <w:ind w:left="4956" w:firstLine="708"/>
        <w:jc w:val="both"/>
        <w:rPr>
          <w:rFonts w:ascii="Times New Roman" w:eastAsia="Lato" w:hAnsi="Times New Roman" w:cs="Times New Roman"/>
          <w:szCs w:val="24"/>
        </w:rPr>
      </w:pPr>
    </w:p>
    <w:p w:rsidR="007F4608" w:rsidRDefault="007F4608" w:rsidP="00066D25">
      <w:pPr>
        <w:pStyle w:val="Standard"/>
        <w:spacing w:after="0" w:line="240" w:lineRule="auto"/>
        <w:ind w:left="4956" w:firstLine="708"/>
        <w:jc w:val="both"/>
        <w:rPr>
          <w:rFonts w:ascii="Times New Roman" w:eastAsia="Lato" w:hAnsi="Times New Roman" w:cs="Times New Roman"/>
          <w:szCs w:val="24"/>
        </w:rPr>
      </w:pPr>
    </w:p>
    <w:p w:rsidR="007F4608" w:rsidRDefault="007F4608" w:rsidP="00066D25">
      <w:pPr>
        <w:pStyle w:val="Standard"/>
        <w:spacing w:after="0" w:line="240" w:lineRule="auto"/>
        <w:ind w:left="4956" w:firstLine="708"/>
        <w:jc w:val="both"/>
        <w:rPr>
          <w:rFonts w:ascii="Times New Roman" w:eastAsia="Lato" w:hAnsi="Times New Roman" w:cs="Times New Roman"/>
          <w:szCs w:val="24"/>
        </w:rPr>
      </w:pPr>
    </w:p>
    <w:p w:rsidR="00180C37" w:rsidRPr="004F66B3" w:rsidRDefault="00180C37" w:rsidP="00066D25">
      <w:pPr>
        <w:pStyle w:val="Standard"/>
        <w:spacing w:after="0" w:line="240" w:lineRule="auto"/>
        <w:ind w:left="4956" w:firstLine="708"/>
        <w:jc w:val="both"/>
        <w:rPr>
          <w:rFonts w:ascii="Times New Roman" w:eastAsia="Lato" w:hAnsi="Times New Roman" w:cs="Times New Roman"/>
          <w:szCs w:val="24"/>
        </w:rPr>
      </w:pPr>
      <w:r w:rsidRPr="004F66B3">
        <w:rPr>
          <w:rFonts w:ascii="Times New Roman" w:eastAsia="Lato" w:hAnsi="Times New Roman" w:cs="Times New Roman"/>
          <w:szCs w:val="24"/>
        </w:rPr>
        <w:lastRenderedPageBreak/>
        <w:t xml:space="preserve">Załącznik nr 1 </w:t>
      </w:r>
    </w:p>
    <w:p w:rsidR="004F66B3" w:rsidRDefault="00180C37" w:rsidP="00180C37">
      <w:pPr>
        <w:pStyle w:val="Standard"/>
        <w:spacing w:after="0" w:line="240" w:lineRule="auto"/>
        <w:ind w:left="5664"/>
        <w:jc w:val="both"/>
        <w:rPr>
          <w:rFonts w:ascii="Times New Roman" w:eastAsia="Lato" w:hAnsi="Times New Roman" w:cs="Times New Roman"/>
          <w:szCs w:val="24"/>
        </w:rPr>
      </w:pPr>
      <w:r w:rsidRPr="004F66B3">
        <w:rPr>
          <w:rFonts w:ascii="Times New Roman" w:eastAsia="Lato" w:hAnsi="Times New Roman" w:cs="Times New Roman"/>
          <w:szCs w:val="24"/>
        </w:rPr>
        <w:t xml:space="preserve">do </w:t>
      </w:r>
      <w:r w:rsidR="003A03B0">
        <w:rPr>
          <w:rFonts w:ascii="Times New Roman" w:eastAsia="Lato" w:hAnsi="Times New Roman" w:cs="Times New Roman"/>
          <w:szCs w:val="24"/>
        </w:rPr>
        <w:t>S</w:t>
      </w:r>
      <w:r w:rsidRPr="004F66B3">
        <w:rPr>
          <w:rFonts w:ascii="Times New Roman" w:eastAsia="Lato" w:hAnsi="Times New Roman" w:cs="Times New Roman"/>
          <w:szCs w:val="24"/>
        </w:rPr>
        <w:t xml:space="preserve">tandardów </w:t>
      </w:r>
      <w:r w:rsidR="003A03B0">
        <w:rPr>
          <w:rFonts w:ascii="Times New Roman" w:eastAsia="Lato" w:hAnsi="Times New Roman" w:cs="Times New Roman"/>
          <w:szCs w:val="24"/>
        </w:rPr>
        <w:t>Ochrony M</w:t>
      </w:r>
      <w:r w:rsidRPr="004F66B3">
        <w:rPr>
          <w:rFonts w:ascii="Times New Roman" w:eastAsia="Lato" w:hAnsi="Times New Roman" w:cs="Times New Roman"/>
          <w:szCs w:val="24"/>
        </w:rPr>
        <w:t xml:space="preserve">ałoletnich w Urzędzie Miejskim </w:t>
      </w:r>
      <w:r w:rsidRPr="004F66B3">
        <w:rPr>
          <w:rFonts w:ascii="Times New Roman" w:eastAsia="Lato" w:hAnsi="Times New Roman" w:cs="Times New Roman"/>
          <w:szCs w:val="24"/>
        </w:rPr>
        <w:tab/>
        <w:t xml:space="preserve">         </w:t>
      </w:r>
    </w:p>
    <w:p w:rsidR="00180C37" w:rsidRPr="004F66B3" w:rsidRDefault="00180C37" w:rsidP="00180C37">
      <w:pPr>
        <w:pStyle w:val="Standard"/>
        <w:spacing w:after="0" w:line="240" w:lineRule="auto"/>
        <w:ind w:left="5664"/>
        <w:jc w:val="both"/>
        <w:rPr>
          <w:rFonts w:ascii="Times New Roman" w:hAnsi="Times New Roman" w:cs="Times New Roman"/>
          <w:szCs w:val="24"/>
        </w:rPr>
      </w:pPr>
      <w:r w:rsidRPr="004F66B3">
        <w:rPr>
          <w:rFonts w:ascii="Times New Roman" w:eastAsia="Lato" w:hAnsi="Times New Roman" w:cs="Times New Roman"/>
          <w:szCs w:val="24"/>
        </w:rPr>
        <w:t>w Radomyślu Wielkim</w:t>
      </w:r>
    </w:p>
    <w:p w:rsidR="00EB242F" w:rsidRDefault="00EB242F" w:rsidP="00EB242F">
      <w:pPr>
        <w:pStyle w:val="Standard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</w:p>
    <w:p w:rsidR="00EB242F" w:rsidRDefault="00EB242F" w:rsidP="00EB242F">
      <w:pPr>
        <w:pStyle w:val="Standard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</w:p>
    <w:p w:rsidR="00EB242F" w:rsidRDefault="00EB242F" w:rsidP="00EB242F">
      <w:pPr>
        <w:pStyle w:val="Standard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</w:p>
    <w:p w:rsidR="00EB242F" w:rsidRDefault="00EB242F" w:rsidP="00EB242F">
      <w:pPr>
        <w:pStyle w:val="Standard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</w:p>
    <w:p w:rsidR="00EB242F" w:rsidRDefault="00EB242F" w:rsidP="00EB242F">
      <w:pPr>
        <w:pStyle w:val="Standard"/>
        <w:spacing w:after="0" w:line="24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</w:p>
    <w:p w:rsidR="00180C37" w:rsidRPr="00180C37" w:rsidRDefault="00180C37" w:rsidP="00EB242F">
      <w:pPr>
        <w:pStyle w:val="Standard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0C37">
        <w:rPr>
          <w:rFonts w:ascii="Times New Roman" w:eastAsia="Lato" w:hAnsi="Times New Roman" w:cs="Times New Roman"/>
          <w:sz w:val="24"/>
          <w:szCs w:val="24"/>
        </w:rPr>
        <w:t>Miejscowość, .............................</w:t>
      </w:r>
      <w:r w:rsidR="00EB242F">
        <w:rPr>
          <w:rFonts w:ascii="Times New Roman" w:eastAsia="Lato" w:hAnsi="Times New Roman" w:cs="Times New Roman"/>
          <w:sz w:val="24"/>
          <w:szCs w:val="24"/>
        </w:rPr>
        <w:t>...............</w:t>
      </w:r>
    </w:p>
    <w:p w:rsidR="00180C37" w:rsidRPr="00180C37" w:rsidRDefault="00180C37" w:rsidP="00180C37">
      <w:pPr>
        <w:pStyle w:val="Standard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180C37" w:rsidRPr="00180C37" w:rsidRDefault="00180C37" w:rsidP="00180C37">
      <w:pPr>
        <w:pStyle w:val="Standard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180C37" w:rsidRPr="00EB242F" w:rsidRDefault="00EB242F" w:rsidP="00180C3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B242F">
        <w:rPr>
          <w:rFonts w:ascii="Times New Roman" w:eastAsia="Lato" w:hAnsi="Times New Roman" w:cs="Times New Roman"/>
          <w:b/>
          <w:sz w:val="28"/>
          <w:szCs w:val="24"/>
        </w:rPr>
        <w:t>OŚWIADCZENIE</w:t>
      </w:r>
    </w:p>
    <w:p w:rsidR="00180C37" w:rsidRPr="00180C37" w:rsidRDefault="00180C37" w:rsidP="00180C37">
      <w:pPr>
        <w:pStyle w:val="Standard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180C37" w:rsidRPr="00180C37" w:rsidRDefault="00180C37" w:rsidP="00180C37">
      <w:pPr>
        <w:pStyle w:val="Standard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180C37" w:rsidRPr="00180C37" w:rsidRDefault="004F66B3" w:rsidP="004F66B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 xml:space="preserve">Ja </w:t>
      </w:r>
      <w:r w:rsidR="00180C37" w:rsidRPr="00180C37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 legity</w:t>
      </w:r>
      <w:r>
        <w:rPr>
          <w:rFonts w:ascii="Times New Roman" w:eastAsia="Lato" w:hAnsi="Times New Roman" w:cs="Times New Roman"/>
          <w:sz w:val="24"/>
          <w:szCs w:val="24"/>
        </w:rPr>
        <w:t>mująca/y się dowodem osobistym</w:t>
      </w:r>
      <w:r w:rsidR="00180C37" w:rsidRPr="00180C37">
        <w:rPr>
          <w:rFonts w:ascii="Times New Roman" w:eastAsia="Lato" w:hAnsi="Times New Roman" w:cs="Times New Roman"/>
          <w:sz w:val="24"/>
          <w:szCs w:val="24"/>
        </w:rPr>
        <w:t xml:space="preserve"> nr ................................... oświadczam, że</w:t>
      </w:r>
    </w:p>
    <w:p w:rsidR="00180C37" w:rsidRPr="00180C37" w:rsidRDefault="00180C37" w:rsidP="004F66B3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180C37" w:rsidRPr="00180C37" w:rsidRDefault="00180C37" w:rsidP="004F66B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37">
        <w:rPr>
          <w:rFonts w:ascii="Times New Roman" w:eastAsia="Lato" w:hAnsi="Times New Roman" w:cs="Times New Roman"/>
          <w:sz w:val="24"/>
          <w:szCs w:val="24"/>
        </w:rPr>
        <w:t>nie byłam/em skazana/y za przestępstwo przeciwko wolności seksualnej i obyczajności, przestępstwa z użyciem przemocy na szkodę małoletniego i nie toczy się przeciwko mnie żadne postępowanie karne (w tym postępowanie przygotowawcze), ani dyscyplinarne w tym zakresie.</w:t>
      </w:r>
    </w:p>
    <w:p w:rsidR="00180C37" w:rsidRPr="00180C37" w:rsidRDefault="00180C37" w:rsidP="004F66B3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180C37" w:rsidRPr="00180C37" w:rsidRDefault="00180C37" w:rsidP="00180C37">
      <w:pPr>
        <w:pStyle w:val="Standard"/>
        <w:spacing w:after="0" w:line="240" w:lineRule="auto"/>
        <w:jc w:val="right"/>
        <w:rPr>
          <w:rFonts w:ascii="Times New Roman" w:eastAsia="Lato" w:hAnsi="Times New Roman" w:cs="Times New Roman"/>
          <w:sz w:val="24"/>
          <w:szCs w:val="24"/>
        </w:rPr>
      </w:pPr>
    </w:p>
    <w:p w:rsidR="00180C37" w:rsidRPr="00180C37" w:rsidRDefault="00180C37" w:rsidP="00180C37">
      <w:pPr>
        <w:pStyle w:val="Standard"/>
        <w:spacing w:after="0" w:line="240" w:lineRule="auto"/>
        <w:jc w:val="right"/>
        <w:rPr>
          <w:rFonts w:ascii="Times New Roman" w:eastAsia="Lato" w:hAnsi="Times New Roman" w:cs="Times New Roman"/>
          <w:sz w:val="24"/>
          <w:szCs w:val="24"/>
        </w:rPr>
      </w:pPr>
    </w:p>
    <w:p w:rsidR="00180C37" w:rsidRDefault="00180C37" w:rsidP="00180C37">
      <w:pPr>
        <w:pStyle w:val="Standard"/>
        <w:spacing w:after="0" w:line="240" w:lineRule="auto"/>
        <w:jc w:val="right"/>
        <w:rPr>
          <w:rFonts w:ascii="Times New Roman" w:eastAsia="Lato" w:hAnsi="Times New Roman" w:cs="Times New Roman"/>
          <w:sz w:val="24"/>
          <w:szCs w:val="24"/>
        </w:rPr>
      </w:pPr>
    </w:p>
    <w:p w:rsidR="00EB242F" w:rsidRDefault="00EB242F" w:rsidP="00180C37">
      <w:pPr>
        <w:pStyle w:val="Standard"/>
        <w:spacing w:after="0" w:line="240" w:lineRule="auto"/>
        <w:jc w:val="right"/>
        <w:rPr>
          <w:rFonts w:ascii="Times New Roman" w:eastAsia="Lato" w:hAnsi="Times New Roman" w:cs="Times New Roman"/>
          <w:sz w:val="24"/>
          <w:szCs w:val="24"/>
        </w:rPr>
      </w:pPr>
    </w:p>
    <w:p w:rsidR="00EB242F" w:rsidRPr="00180C37" w:rsidRDefault="00EB242F" w:rsidP="00180C37">
      <w:pPr>
        <w:pStyle w:val="Standard"/>
        <w:spacing w:after="0" w:line="240" w:lineRule="auto"/>
        <w:jc w:val="right"/>
        <w:rPr>
          <w:rFonts w:ascii="Times New Roman" w:eastAsia="Lato" w:hAnsi="Times New Roman" w:cs="Times New Roman"/>
          <w:sz w:val="24"/>
          <w:szCs w:val="24"/>
        </w:rPr>
      </w:pPr>
    </w:p>
    <w:p w:rsidR="00180C37" w:rsidRPr="00180C37" w:rsidRDefault="00180C37" w:rsidP="00180C37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C37">
        <w:rPr>
          <w:rFonts w:ascii="Times New Roman" w:eastAsia="Lato" w:hAnsi="Times New Roman" w:cs="Times New Roman"/>
          <w:sz w:val="24"/>
          <w:szCs w:val="24"/>
        </w:rPr>
        <w:t>.......................................................</w:t>
      </w:r>
    </w:p>
    <w:p w:rsidR="00180C37" w:rsidRPr="00180C37" w:rsidRDefault="00180C37" w:rsidP="00180C37">
      <w:pPr>
        <w:pStyle w:val="Standard"/>
        <w:spacing w:after="0" w:line="240" w:lineRule="auto"/>
        <w:jc w:val="right"/>
        <w:rPr>
          <w:rFonts w:ascii="Times New Roman" w:eastAsia="Lato" w:hAnsi="Times New Roman" w:cs="Times New Roman"/>
          <w:sz w:val="24"/>
          <w:szCs w:val="24"/>
        </w:rPr>
      </w:pPr>
    </w:p>
    <w:p w:rsidR="00180C37" w:rsidRPr="00180C37" w:rsidRDefault="004F66B3" w:rsidP="004F66B3">
      <w:pPr>
        <w:pStyle w:val="Standard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i/>
          <w:sz w:val="24"/>
          <w:szCs w:val="24"/>
        </w:rPr>
        <w:t xml:space="preserve"> (</w:t>
      </w:r>
      <w:r w:rsidR="00180C37" w:rsidRPr="00180C37">
        <w:rPr>
          <w:rFonts w:ascii="Times New Roman" w:eastAsia="Lato" w:hAnsi="Times New Roman" w:cs="Times New Roman"/>
          <w:i/>
          <w:sz w:val="24"/>
          <w:szCs w:val="24"/>
        </w:rPr>
        <w:t>podpis</w:t>
      </w:r>
      <w:r>
        <w:rPr>
          <w:rFonts w:ascii="Times New Roman" w:eastAsia="Lato" w:hAnsi="Times New Roman" w:cs="Times New Roman"/>
          <w:i/>
          <w:sz w:val="24"/>
          <w:szCs w:val="24"/>
        </w:rPr>
        <w:t>)</w:t>
      </w:r>
    </w:p>
    <w:p w:rsidR="00180C37" w:rsidRPr="00180C37" w:rsidRDefault="00180C37" w:rsidP="00180C37">
      <w:pPr>
        <w:pStyle w:val="Standard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180C37" w:rsidRPr="00180C37" w:rsidRDefault="00180C37" w:rsidP="00180C37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37">
        <w:rPr>
          <w:rFonts w:ascii="Times New Roman" w:eastAsia="Lato" w:hAnsi="Times New Roman" w:cs="Times New Roman"/>
          <w:sz w:val="24"/>
          <w:szCs w:val="24"/>
        </w:rPr>
        <w:t xml:space="preserve"> </w:t>
      </w:r>
    </w:p>
    <w:p w:rsidR="00180C37" w:rsidRPr="00180C37" w:rsidRDefault="00180C37" w:rsidP="00180C37">
      <w:pPr>
        <w:pStyle w:val="Standard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180C37" w:rsidRPr="00180C37" w:rsidRDefault="00180C37" w:rsidP="00180C37">
      <w:pPr>
        <w:pStyle w:val="Standard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180C37" w:rsidRPr="00180C37" w:rsidRDefault="00180C37" w:rsidP="00180C37">
      <w:pPr>
        <w:pStyle w:val="Standard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180C37" w:rsidRPr="00180C37" w:rsidRDefault="00180C37" w:rsidP="00180C37">
      <w:pPr>
        <w:pStyle w:val="Standard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180C37" w:rsidRPr="00180C37" w:rsidRDefault="00180C37" w:rsidP="00180C37">
      <w:pPr>
        <w:pStyle w:val="Standard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180C37" w:rsidRDefault="00180C37" w:rsidP="00180C37">
      <w:pPr>
        <w:pStyle w:val="Standard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EB242F" w:rsidRPr="00EB242F" w:rsidRDefault="00EB242F" w:rsidP="00180C37">
      <w:pPr>
        <w:pStyle w:val="Standard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EB242F" w:rsidRPr="00EB242F" w:rsidRDefault="00EB242F" w:rsidP="00180C37">
      <w:pPr>
        <w:pStyle w:val="Standard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EB242F" w:rsidRPr="00EB242F" w:rsidRDefault="00EB242F" w:rsidP="00180C37">
      <w:pPr>
        <w:pStyle w:val="Standard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EB242F" w:rsidRPr="00EB242F" w:rsidRDefault="00EB242F" w:rsidP="00180C37">
      <w:pPr>
        <w:pStyle w:val="Standard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EB242F" w:rsidRPr="00EB242F" w:rsidRDefault="00EB242F" w:rsidP="00180C37">
      <w:pPr>
        <w:pStyle w:val="Standard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EB242F" w:rsidRPr="00EB242F" w:rsidRDefault="00EB242F" w:rsidP="00EB242F">
      <w:pPr>
        <w:pStyle w:val="Standard"/>
        <w:spacing w:after="0" w:line="24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:rsidR="00EB242F" w:rsidRDefault="00EB242F" w:rsidP="00EB242F">
      <w:pPr>
        <w:pStyle w:val="Standard"/>
        <w:spacing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</w:p>
    <w:p w:rsidR="00EB242F" w:rsidRDefault="00EB242F" w:rsidP="00EB242F">
      <w:pPr>
        <w:pStyle w:val="Standard"/>
        <w:spacing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</w:p>
    <w:p w:rsidR="00EB242F" w:rsidRPr="004F66B3" w:rsidRDefault="00EB242F" w:rsidP="00EB242F">
      <w:pPr>
        <w:pStyle w:val="Standard"/>
        <w:spacing w:after="0" w:line="240" w:lineRule="auto"/>
        <w:ind w:left="4956" w:firstLine="708"/>
        <w:jc w:val="both"/>
        <w:rPr>
          <w:rFonts w:ascii="Times New Roman" w:eastAsia="Lato" w:hAnsi="Times New Roman" w:cs="Times New Roman"/>
          <w:szCs w:val="24"/>
        </w:rPr>
      </w:pPr>
      <w:r w:rsidRPr="004F66B3">
        <w:rPr>
          <w:rFonts w:ascii="Times New Roman" w:eastAsia="Lato" w:hAnsi="Times New Roman" w:cs="Times New Roman"/>
          <w:szCs w:val="24"/>
        </w:rPr>
        <w:lastRenderedPageBreak/>
        <w:t xml:space="preserve">Załącznik nr </w:t>
      </w:r>
      <w:r>
        <w:rPr>
          <w:rFonts w:ascii="Times New Roman" w:eastAsia="Lato" w:hAnsi="Times New Roman" w:cs="Times New Roman"/>
          <w:szCs w:val="24"/>
        </w:rPr>
        <w:t>2</w:t>
      </w:r>
      <w:r w:rsidRPr="004F66B3">
        <w:rPr>
          <w:rFonts w:ascii="Times New Roman" w:eastAsia="Lato" w:hAnsi="Times New Roman" w:cs="Times New Roman"/>
          <w:szCs w:val="24"/>
        </w:rPr>
        <w:t xml:space="preserve"> </w:t>
      </w:r>
    </w:p>
    <w:p w:rsidR="00EB242F" w:rsidRDefault="00EB242F" w:rsidP="00EB242F">
      <w:pPr>
        <w:pStyle w:val="Standard"/>
        <w:spacing w:after="0" w:line="240" w:lineRule="auto"/>
        <w:ind w:left="5664"/>
        <w:jc w:val="both"/>
        <w:rPr>
          <w:rFonts w:ascii="Times New Roman" w:eastAsia="Lato" w:hAnsi="Times New Roman" w:cs="Times New Roman"/>
          <w:szCs w:val="24"/>
        </w:rPr>
      </w:pPr>
      <w:r w:rsidRPr="004F66B3">
        <w:rPr>
          <w:rFonts w:ascii="Times New Roman" w:eastAsia="Lato" w:hAnsi="Times New Roman" w:cs="Times New Roman"/>
          <w:szCs w:val="24"/>
        </w:rPr>
        <w:t xml:space="preserve">do </w:t>
      </w:r>
      <w:r w:rsidR="003A03B0">
        <w:rPr>
          <w:rFonts w:ascii="Times New Roman" w:eastAsia="Lato" w:hAnsi="Times New Roman" w:cs="Times New Roman"/>
          <w:szCs w:val="24"/>
        </w:rPr>
        <w:t>S</w:t>
      </w:r>
      <w:r w:rsidRPr="004F66B3">
        <w:rPr>
          <w:rFonts w:ascii="Times New Roman" w:eastAsia="Lato" w:hAnsi="Times New Roman" w:cs="Times New Roman"/>
          <w:szCs w:val="24"/>
        </w:rPr>
        <w:t xml:space="preserve">tandardów </w:t>
      </w:r>
      <w:r w:rsidR="003A03B0">
        <w:rPr>
          <w:rFonts w:ascii="Times New Roman" w:eastAsia="Lato" w:hAnsi="Times New Roman" w:cs="Times New Roman"/>
          <w:szCs w:val="24"/>
        </w:rPr>
        <w:t>O</w:t>
      </w:r>
      <w:r w:rsidRPr="004F66B3">
        <w:rPr>
          <w:rFonts w:ascii="Times New Roman" w:eastAsia="Lato" w:hAnsi="Times New Roman" w:cs="Times New Roman"/>
          <w:szCs w:val="24"/>
        </w:rPr>
        <w:t xml:space="preserve">chrony </w:t>
      </w:r>
      <w:r w:rsidR="003A03B0">
        <w:rPr>
          <w:rFonts w:ascii="Times New Roman" w:eastAsia="Lato" w:hAnsi="Times New Roman" w:cs="Times New Roman"/>
          <w:szCs w:val="24"/>
        </w:rPr>
        <w:t>M</w:t>
      </w:r>
      <w:r w:rsidRPr="004F66B3">
        <w:rPr>
          <w:rFonts w:ascii="Times New Roman" w:eastAsia="Lato" w:hAnsi="Times New Roman" w:cs="Times New Roman"/>
          <w:szCs w:val="24"/>
        </w:rPr>
        <w:t xml:space="preserve">ałoletnich w Urzędzie Miejskim </w:t>
      </w:r>
      <w:r w:rsidRPr="004F66B3">
        <w:rPr>
          <w:rFonts w:ascii="Times New Roman" w:eastAsia="Lato" w:hAnsi="Times New Roman" w:cs="Times New Roman"/>
          <w:szCs w:val="24"/>
        </w:rPr>
        <w:tab/>
        <w:t xml:space="preserve">         </w:t>
      </w:r>
    </w:p>
    <w:p w:rsidR="00EB242F" w:rsidRPr="004F66B3" w:rsidRDefault="00EB242F" w:rsidP="00EB242F">
      <w:pPr>
        <w:pStyle w:val="Standard"/>
        <w:spacing w:after="0" w:line="240" w:lineRule="auto"/>
        <w:ind w:left="5664"/>
        <w:jc w:val="both"/>
        <w:rPr>
          <w:rFonts w:ascii="Times New Roman" w:hAnsi="Times New Roman" w:cs="Times New Roman"/>
          <w:szCs w:val="24"/>
        </w:rPr>
      </w:pPr>
      <w:r w:rsidRPr="004F66B3">
        <w:rPr>
          <w:rFonts w:ascii="Times New Roman" w:eastAsia="Lato" w:hAnsi="Times New Roman" w:cs="Times New Roman"/>
          <w:szCs w:val="24"/>
        </w:rPr>
        <w:t>w Radomyślu Wielkim</w:t>
      </w:r>
    </w:p>
    <w:p w:rsidR="00EB242F" w:rsidRDefault="00EB242F" w:rsidP="00EB242F">
      <w:pPr>
        <w:pStyle w:val="Standard"/>
        <w:spacing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</w:p>
    <w:p w:rsidR="00EB242F" w:rsidRDefault="00EB242F" w:rsidP="00EB242F">
      <w:pPr>
        <w:pStyle w:val="Standard"/>
        <w:spacing w:line="240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</w:p>
    <w:p w:rsidR="00EB242F" w:rsidRPr="00EB242F" w:rsidRDefault="00EB242F" w:rsidP="00EB242F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42F">
        <w:rPr>
          <w:rFonts w:ascii="Times New Roman" w:eastAsia="Lato" w:hAnsi="Times New Roman" w:cs="Times New Roman"/>
          <w:b/>
          <w:color w:val="000000"/>
          <w:sz w:val="24"/>
          <w:szCs w:val="24"/>
        </w:rPr>
        <w:t>Zakres danych pracownika/współpracownika niezbędnych do sprawdzenia w Rejestrze Sprawców Przestępstw na Tle Seksualnym.</w:t>
      </w:r>
    </w:p>
    <w:p w:rsidR="00EB242F" w:rsidRPr="00EB242F" w:rsidRDefault="00EB242F" w:rsidP="00EB242F">
      <w:pPr>
        <w:pStyle w:val="Standard"/>
        <w:tabs>
          <w:tab w:val="left" w:pos="1080"/>
        </w:tabs>
        <w:spacing w:after="120" w:line="251" w:lineRule="auto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EB242F">
        <w:rPr>
          <w:rFonts w:ascii="Times New Roman" w:eastAsia="Lato" w:hAnsi="Times New Roman" w:cs="Times New Roman"/>
          <w:color w:val="595959"/>
          <w:sz w:val="24"/>
          <w:szCs w:val="24"/>
        </w:rPr>
        <w:br/>
      </w:r>
      <w:r w:rsidRPr="00EB242F">
        <w:rPr>
          <w:rFonts w:ascii="Times New Roman" w:eastAsia="Lato" w:hAnsi="Times New Roman" w:cs="Times New Roman"/>
          <w:color w:val="595959"/>
          <w:sz w:val="24"/>
          <w:szCs w:val="24"/>
        </w:rPr>
        <w:br/>
      </w:r>
    </w:p>
    <w:p w:rsidR="00EB242F" w:rsidRPr="00EB242F" w:rsidRDefault="00EB242F" w:rsidP="00EB242F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42F">
        <w:rPr>
          <w:rFonts w:ascii="Times New Roman" w:eastAsia="Lato" w:hAnsi="Times New Roman" w:cs="Times New Roman"/>
          <w:color w:val="000000"/>
          <w:sz w:val="24"/>
          <w:szCs w:val="24"/>
        </w:rPr>
        <w:t>Imię i nazwisko: ……………………………………………</w:t>
      </w:r>
      <w:r w:rsidR="00D6666E">
        <w:rPr>
          <w:rFonts w:ascii="Times New Roman" w:eastAsia="Lato" w:hAnsi="Times New Roman" w:cs="Times New Roman"/>
          <w:color w:val="000000"/>
          <w:sz w:val="24"/>
          <w:szCs w:val="24"/>
        </w:rPr>
        <w:t>…….</w:t>
      </w:r>
      <w:r w:rsidRPr="00EB242F">
        <w:rPr>
          <w:rFonts w:ascii="Times New Roman" w:eastAsia="Lato" w:hAnsi="Times New Roman" w:cs="Times New Roman"/>
          <w:color w:val="000000"/>
          <w:sz w:val="24"/>
          <w:szCs w:val="24"/>
        </w:rPr>
        <w:t> </w:t>
      </w:r>
    </w:p>
    <w:p w:rsidR="00EB242F" w:rsidRPr="00EB242F" w:rsidRDefault="00EB242F" w:rsidP="00EB242F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42F">
        <w:rPr>
          <w:rFonts w:ascii="Times New Roman" w:eastAsia="Lato" w:hAnsi="Times New Roman" w:cs="Times New Roman"/>
          <w:color w:val="000000"/>
          <w:sz w:val="24"/>
          <w:szCs w:val="24"/>
        </w:rPr>
        <w:t>Data urodzenia: ……………………………………………</w:t>
      </w:r>
      <w:r w:rsidR="00D6666E">
        <w:rPr>
          <w:rFonts w:ascii="Times New Roman" w:eastAsia="Lato" w:hAnsi="Times New Roman" w:cs="Times New Roman"/>
          <w:color w:val="000000"/>
          <w:sz w:val="24"/>
          <w:szCs w:val="24"/>
        </w:rPr>
        <w:t>……..</w:t>
      </w:r>
      <w:r w:rsidRPr="00EB242F">
        <w:rPr>
          <w:rFonts w:ascii="Times New Roman" w:eastAsia="Lato" w:hAnsi="Times New Roman" w:cs="Times New Roman"/>
          <w:color w:val="000000"/>
          <w:sz w:val="24"/>
          <w:szCs w:val="24"/>
        </w:rPr>
        <w:t> </w:t>
      </w:r>
    </w:p>
    <w:p w:rsidR="00EB242F" w:rsidRPr="00EB242F" w:rsidRDefault="00EB242F" w:rsidP="00EB242F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42F">
        <w:rPr>
          <w:rFonts w:ascii="Times New Roman" w:eastAsia="Lato" w:hAnsi="Times New Roman" w:cs="Times New Roman"/>
          <w:color w:val="000000"/>
          <w:sz w:val="24"/>
          <w:szCs w:val="24"/>
        </w:rPr>
        <w:t>Pesel: ……………………………………………….……………. </w:t>
      </w:r>
    </w:p>
    <w:p w:rsidR="00EB242F" w:rsidRPr="00EB242F" w:rsidRDefault="00EB242F" w:rsidP="00EB242F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42F">
        <w:rPr>
          <w:rFonts w:ascii="Times New Roman" w:eastAsia="Lato" w:hAnsi="Times New Roman" w:cs="Times New Roman"/>
          <w:color w:val="000000"/>
          <w:sz w:val="24"/>
          <w:szCs w:val="24"/>
        </w:rPr>
        <w:t>Nazwisko rodowe: …………………………….……………</w:t>
      </w:r>
      <w:r w:rsidR="00D6666E">
        <w:rPr>
          <w:rFonts w:ascii="Times New Roman" w:eastAsia="Lato" w:hAnsi="Times New Roman" w:cs="Times New Roman"/>
          <w:color w:val="000000"/>
          <w:sz w:val="24"/>
          <w:szCs w:val="24"/>
        </w:rPr>
        <w:t>……</w:t>
      </w:r>
      <w:r w:rsidRPr="00EB242F">
        <w:rPr>
          <w:rFonts w:ascii="Times New Roman" w:eastAsia="Lato" w:hAnsi="Times New Roman" w:cs="Times New Roman"/>
          <w:color w:val="000000"/>
          <w:sz w:val="24"/>
          <w:szCs w:val="24"/>
        </w:rPr>
        <w:t> </w:t>
      </w:r>
    </w:p>
    <w:p w:rsidR="00EB242F" w:rsidRPr="00EB242F" w:rsidRDefault="00EB242F" w:rsidP="00EB242F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42F">
        <w:rPr>
          <w:rFonts w:ascii="Times New Roman" w:eastAsia="Lato" w:hAnsi="Times New Roman" w:cs="Times New Roman"/>
          <w:color w:val="000000"/>
          <w:sz w:val="24"/>
          <w:szCs w:val="24"/>
        </w:rPr>
        <w:t>Imię ojca: ……………………………………….………………</w:t>
      </w:r>
      <w:r w:rsidR="00D6666E">
        <w:rPr>
          <w:rFonts w:ascii="Times New Roman" w:eastAsia="Lato" w:hAnsi="Times New Roman" w:cs="Times New Roman"/>
          <w:color w:val="000000"/>
          <w:sz w:val="24"/>
          <w:szCs w:val="24"/>
        </w:rPr>
        <w:t>..</w:t>
      </w:r>
      <w:r w:rsidRPr="00EB242F">
        <w:rPr>
          <w:rFonts w:ascii="Times New Roman" w:eastAsia="Lato" w:hAnsi="Times New Roman" w:cs="Times New Roman"/>
          <w:color w:val="000000"/>
          <w:sz w:val="24"/>
          <w:szCs w:val="24"/>
        </w:rPr>
        <w:t> </w:t>
      </w:r>
    </w:p>
    <w:p w:rsidR="00EB242F" w:rsidRPr="00EB242F" w:rsidRDefault="00EB242F" w:rsidP="00EB242F">
      <w:pPr>
        <w:pStyle w:val="Standard"/>
        <w:spacing w:line="360" w:lineRule="auto"/>
        <w:rPr>
          <w:rFonts w:ascii="Times New Roman" w:hAnsi="Times New Roman" w:cs="Times New Roman"/>
          <w:sz w:val="24"/>
          <w:szCs w:val="24"/>
        </w:rPr>
        <w:sectPr w:rsidR="00EB242F" w:rsidRPr="00EB242F" w:rsidSect="002B4454">
          <w:footerReference w:type="default" r:id="rId11"/>
          <w:pgSz w:w="11906" w:h="16838"/>
          <w:pgMar w:top="1417" w:right="1417" w:bottom="1417" w:left="1417" w:header="708" w:footer="708" w:gutter="0"/>
          <w:cols w:space="708"/>
        </w:sectPr>
      </w:pPr>
      <w:r w:rsidRPr="00EB242F">
        <w:rPr>
          <w:rFonts w:ascii="Times New Roman" w:eastAsia="Lato" w:hAnsi="Times New Roman" w:cs="Times New Roman"/>
          <w:color w:val="000000"/>
          <w:sz w:val="24"/>
          <w:szCs w:val="24"/>
        </w:rPr>
        <w:t>Im</w:t>
      </w:r>
      <w:r w:rsidR="00AA1E9F">
        <w:rPr>
          <w:rFonts w:ascii="Times New Roman" w:eastAsia="Lato" w:hAnsi="Times New Roman" w:cs="Times New Roman"/>
          <w:color w:val="000000"/>
          <w:sz w:val="24"/>
          <w:szCs w:val="24"/>
        </w:rPr>
        <w:t>ię matki: …………………………………….……………</w:t>
      </w:r>
      <w:r w:rsidR="00D6666E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…....   </w:t>
      </w:r>
    </w:p>
    <w:p w:rsidR="003A03B0" w:rsidRPr="004F66B3" w:rsidRDefault="003A03B0" w:rsidP="00AA1E9F">
      <w:pPr>
        <w:pStyle w:val="Standard"/>
        <w:spacing w:after="0" w:line="240" w:lineRule="auto"/>
        <w:ind w:left="4956" w:firstLine="708"/>
        <w:jc w:val="both"/>
        <w:rPr>
          <w:rFonts w:ascii="Times New Roman" w:eastAsia="Lato" w:hAnsi="Times New Roman" w:cs="Times New Roman"/>
          <w:szCs w:val="24"/>
        </w:rPr>
      </w:pPr>
      <w:r w:rsidRPr="004F66B3">
        <w:rPr>
          <w:rFonts w:ascii="Times New Roman" w:eastAsia="Lato" w:hAnsi="Times New Roman" w:cs="Times New Roman"/>
          <w:szCs w:val="24"/>
        </w:rPr>
        <w:lastRenderedPageBreak/>
        <w:t xml:space="preserve">Załącznik nr </w:t>
      </w:r>
      <w:r>
        <w:rPr>
          <w:rFonts w:ascii="Times New Roman" w:eastAsia="Lato" w:hAnsi="Times New Roman" w:cs="Times New Roman"/>
          <w:szCs w:val="24"/>
        </w:rPr>
        <w:t>3</w:t>
      </w:r>
      <w:r w:rsidRPr="004F66B3">
        <w:rPr>
          <w:rFonts w:ascii="Times New Roman" w:eastAsia="Lato" w:hAnsi="Times New Roman" w:cs="Times New Roman"/>
          <w:szCs w:val="24"/>
        </w:rPr>
        <w:t xml:space="preserve"> </w:t>
      </w:r>
    </w:p>
    <w:p w:rsidR="003A03B0" w:rsidRDefault="003A03B0" w:rsidP="003A03B0">
      <w:pPr>
        <w:pStyle w:val="Standard"/>
        <w:spacing w:after="0" w:line="240" w:lineRule="auto"/>
        <w:ind w:left="5664"/>
        <w:jc w:val="both"/>
        <w:rPr>
          <w:rFonts w:ascii="Times New Roman" w:eastAsia="Lato" w:hAnsi="Times New Roman" w:cs="Times New Roman"/>
          <w:szCs w:val="24"/>
        </w:rPr>
      </w:pPr>
      <w:r w:rsidRPr="004F66B3">
        <w:rPr>
          <w:rFonts w:ascii="Times New Roman" w:eastAsia="Lato" w:hAnsi="Times New Roman" w:cs="Times New Roman"/>
          <w:szCs w:val="24"/>
        </w:rPr>
        <w:t xml:space="preserve">do </w:t>
      </w:r>
      <w:r>
        <w:rPr>
          <w:rFonts w:ascii="Times New Roman" w:eastAsia="Lato" w:hAnsi="Times New Roman" w:cs="Times New Roman"/>
          <w:szCs w:val="24"/>
        </w:rPr>
        <w:t>S</w:t>
      </w:r>
      <w:r w:rsidRPr="004F66B3">
        <w:rPr>
          <w:rFonts w:ascii="Times New Roman" w:eastAsia="Lato" w:hAnsi="Times New Roman" w:cs="Times New Roman"/>
          <w:szCs w:val="24"/>
        </w:rPr>
        <w:t xml:space="preserve">tandardów </w:t>
      </w:r>
      <w:r>
        <w:rPr>
          <w:rFonts w:ascii="Times New Roman" w:eastAsia="Lato" w:hAnsi="Times New Roman" w:cs="Times New Roman"/>
          <w:szCs w:val="24"/>
        </w:rPr>
        <w:t>O</w:t>
      </w:r>
      <w:r w:rsidRPr="004F66B3">
        <w:rPr>
          <w:rFonts w:ascii="Times New Roman" w:eastAsia="Lato" w:hAnsi="Times New Roman" w:cs="Times New Roman"/>
          <w:szCs w:val="24"/>
        </w:rPr>
        <w:t xml:space="preserve">chrony </w:t>
      </w:r>
      <w:r>
        <w:rPr>
          <w:rFonts w:ascii="Times New Roman" w:eastAsia="Lato" w:hAnsi="Times New Roman" w:cs="Times New Roman"/>
          <w:szCs w:val="24"/>
        </w:rPr>
        <w:t>M</w:t>
      </w:r>
      <w:r w:rsidRPr="004F66B3">
        <w:rPr>
          <w:rFonts w:ascii="Times New Roman" w:eastAsia="Lato" w:hAnsi="Times New Roman" w:cs="Times New Roman"/>
          <w:szCs w:val="24"/>
        </w:rPr>
        <w:t xml:space="preserve">ałoletnich w Urzędzie Miejskim </w:t>
      </w:r>
      <w:r w:rsidRPr="004F66B3">
        <w:rPr>
          <w:rFonts w:ascii="Times New Roman" w:eastAsia="Lato" w:hAnsi="Times New Roman" w:cs="Times New Roman"/>
          <w:szCs w:val="24"/>
        </w:rPr>
        <w:tab/>
        <w:t xml:space="preserve">         </w:t>
      </w:r>
    </w:p>
    <w:p w:rsidR="00180C37" w:rsidRPr="00180C37" w:rsidRDefault="003A03B0" w:rsidP="003A03B0">
      <w:pPr>
        <w:pStyle w:val="Standard"/>
        <w:spacing w:after="0" w:line="240" w:lineRule="auto"/>
        <w:ind w:left="4956" w:firstLine="708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4F66B3">
        <w:rPr>
          <w:rFonts w:ascii="Times New Roman" w:eastAsia="Lato" w:hAnsi="Times New Roman" w:cs="Times New Roman"/>
          <w:szCs w:val="24"/>
        </w:rPr>
        <w:t>w Radomyślu Wielkim</w:t>
      </w:r>
    </w:p>
    <w:p w:rsidR="003A03B0" w:rsidRDefault="003A03B0" w:rsidP="003A03B0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:rsidR="003A03B0" w:rsidRDefault="003A03B0" w:rsidP="003A03B0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:rsidR="003A03B0" w:rsidRPr="003A03B0" w:rsidRDefault="003A03B0" w:rsidP="003A03B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A03B0">
        <w:rPr>
          <w:rFonts w:ascii="Times New Roman" w:eastAsia="Lato" w:hAnsi="Times New Roman" w:cs="Times New Roman"/>
          <w:b/>
          <w:sz w:val="28"/>
        </w:rPr>
        <w:t>KARTA INTERWENCJI</w:t>
      </w:r>
    </w:p>
    <w:p w:rsidR="003A03B0" w:rsidRPr="003A03B0" w:rsidRDefault="003A03B0" w:rsidP="003A03B0">
      <w:pPr>
        <w:pStyle w:val="Standard"/>
        <w:spacing w:after="0" w:line="240" w:lineRule="auto"/>
        <w:jc w:val="both"/>
        <w:rPr>
          <w:rFonts w:ascii="Times New Roman" w:eastAsia="Lato" w:hAnsi="Times New Roman" w:cs="Times New Roman"/>
          <w:sz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57"/>
        <w:gridCol w:w="1548"/>
        <w:gridCol w:w="753"/>
        <w:gridCol w:w="868"/>
        <w:gridCol w:w="3736"/>
      </w:tblGrid>
      <w:tr w:rsidR="00AA1E9F" w:rsidRPr="000973E8" w:rsidTr="00AA1E9F">
        <w:tc>
          <w:tcPr>
            <w:tcW w:w="1327" w:type="pct"/>
          </w:tcPr>
          <w:p w:rsidR="00AA1E9F" w:rsidRPr="00AA1E9F" w:rsidRDefault="00AA1E9F" w:rsidP="00AA1E9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1E9F">
              <w:rPr>
                <w:rFonts w:ascii="Times New Roman" w:eastAsia="Calibri" w:hAnsi="Times New Roman" w:cs="Times New Roman"/>
              </w:rPr>
              <w:t>Imię i nazwisko dziecka</w:t>
            </w:r>
          </w:p>
        </w:tc>
        <w:tc>
          <w:tcPr>
            <w:tcW w:w="3673" w:type="pct"/>
            <w:gridSpan w:val="4"/>
          </w:tcPr>
          <w:p w:rsidR="00AA1E9F" w:rsidRPr="00AA1E9F" w:rsidRDefault="00AA1E9F" w:rsidP="002B445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A1E9F" w:rsidRPr="000973E8" w:rsidTr="00AA1E9F">
        <w:tc>
          <w:tcPr>
            <w:tcW w:w="1327" w:type="pct"/>
          </w:tcPr>
          <w:p w:rsidR="00AA1E9F" w:rsidRPr="00AA1E9F" w:rsidRDefault="00AA1E9F" w:rsidP="00AA1E9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1E9F">
              <w:rPr>
                <w:rFonts w:ascii="Times New Roman" w:eastAsia="Calibri" w:hAnsi="Times New Roman" w:cs="Times New Roman"/>
              </w:rPr>
              <w:t>Przyczyna interwencji (forma krzywdzenia)</w:t>
            </w:r>
          </w:p>
        </w:tc>
        <w:tc>
          <w:tcPr>
            <w:tcW w:w="3673" w:type="pct"/>
            <w:gridSpan w:val="4"/>
          </w:tcPr>
          <w:p w:rsidR="00AA1E9F" w:rsidRPr="00AA1E9F" w:rsidRDefault="00AA1E9F" w:rsidP="002B445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A1E9F" w:rsidRPr="000973E8" w:rsidTr="00AA1E9F">
        <w:tc>
          <w:tcPr>
            <w:tcW w:w="1327" w:type="pct"/>
          </w:tcPr>
          <w:p w:rsidR="00AA1E9F" w:rsidRPr="00AA1E9F" w:rsidRDefault="00AA1E9F" w:rsidP="00AA1E9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1E9F">
              <w:rPr>
                <w:rFonts w:ascii="Times New Roman" w:eastAsia="Calibri" w:hAnsi="Times New Roman" w:cs="Times New Roman"/>
              </w:rPr>
              <w:t>Osoba zawiadamiająca o podejrzeniu krzywdzenia</w:t>
            </w:r>
          </w:p>
        </w:tc>
        <w:tc>
          <w:tcPr>
            <w:tcW w:w="3673" w:type="pct"/>
            <w:gridSpan w:val="4"/>
          </w:tcPr>
          <w:p w:rsidR="00AA1E9F" w:rsidRPr="00AA1E9F" w:rsidRDefault="00AA1E9F" w:rsidP="002B445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A1E9F" w:rsidRPr="000973E8" w:rsidTr="00AA1E9F">
        <w:tc>
          <w:tcPr>
            <w:tcW w:w="1327" w:type="pct"/>
            <w:vMerge w:val="restart"/>
          </w:tcPr>
          <w:p w:rsidR="00AA1E9F" w:rsidRPr="00AA1E9F" w:rsidRDefault="000C7102" w:rsidP="000C710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Opis</w:t>
            </w:r>
            <w:r w:rsidR="00AA1E9F" w:rsidRPr="00AA1E9F">
              <w:rPr>
                <w:rFonts w:ascii="Times New Roman" w:eastAsia="Calibri" w:hAnsi="Times New Roman" w:cs="Times New Roman"/>
              </w:rPr>
              <w:t xml:space="preserve"> podjętych </w:t>
            </w:r>
            <w:r>
              <w:rPr>
                <w:rFonts w:ascii="Times New Roman" w:eastAsia="Calibri" w:hAnsi="Times New Roman" w:cs="Times New Roman"/>
              </w:rPr>
              <w:t>działań:</w:t>
            </w:r>
          </w:p>
        </w:tc>
        <w:tc>
          <w:tcPr>
            <w:tcW w:w="761" w:type="pct"/>
          </w:tcPr>
          <w:p w:rsidR="00AA1E9F" w:rsidRPr="00AA1E9F" w:rsidRDefault="00AA1E9F" w:rsidP="00AA1E9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1E9F">
              <w:rPr>
                <w:rFonts w:ascii="Times New Roman" w:eastAsia="Calibri" w:hAnsi="Times New Roman" w:cs="Times New Roman"/>
              </w:rPr>
              <w:t>Data:</w:t>
            </w:r>
          </w:p>
        </w:tc>
        <w:tc>
          <w:tcPr>
            <w:tcW w:w="2912" w:type="pct"/>
            <w:gridSpan w:val="3"/>
          </w:tcPr>
          <w:p w:rsidR="00AA1E9F" w:rsidRPr="00AA1E9F" w:rsidRDefault="00AA1E9F" w:rsidP="00AA1E9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1E9F">
              <w:rPr>
                <w:rFonts w:ascii="Times New Roman" w:eastAsia="Calibri" w:hAnsi="Times New Roman" w:cs="Times New Roman"/>
              </w:rPr>
              <w:t>Działanie:</w:t>
            </w:r>
          </w:p>
        </w:tc>
      </w:tr>
      <w:tr w:rsidR="00AA1E9F" w:rsidRPr="000973E8" w:rsidTr="00AA1E9F">
        <w:tc>
          <w:tcPr>
            <w:tcW w:w="1327" w:type="pct"/>
            <w:vMerge/>
          </w:tcPr>
          <w:p w:rsidR="00AA1E9F" w:rsidRPr="00AA1E9F" w:rsidRDefault="00AA1E9F" w:rsidP="00AA1E9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pct"/>
          </w:tcPr>
          <w:p w:rsidR="00AA1E9F" w:rsidRPr="00AA1E9F" w:rsidRDefault="00AA1E9F" w:rsidP="00AA1E9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2" w:type="pct"/>
            <w:gridSpan w:val="3"/>
          </w:tcPr>
          <w:p w:rsidR="00AA1E9F" w:rsidRPr="00AA1E9F" w:rsidRDefault="00AA1E9F" w:rsidP="00AA1E9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A1E9F" w:rsidRPr="000973E8" w:rsidTr="00AA1E9F">
        <w:tc>
          <w:tcPr>
            <w:tcW w:w="1327" w:type="pct"/>
            <w:vMerge/>
          </w:tcPr>
          <w:p w:rsidR="00AA1E9F" w:rsidRPr="00AA1E9F" w:rsidRDefault="00AA1E9F" w:rsidP="00AA1E9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pct"/>
          </w:tcPr>
          <w:p w:rsidR="00AA1E9F" w:rsidRPr="00AA1E9F" w:rsidRDefault="00AA1E9F" w:rsidP="00AA1E9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2" w:type="pct"/>
            <w:gridSpan w:val="3"/>
          </w:tcPr>
          <w:p w:rsidR="00AA1E9F" w:rsidRPr="00AA1E9F" w:rsidRDefault="00AA1E9F" w:rsidP="00AA1E9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A1E9F" w:rsidRPr="000973E8" w:rsidTr="00AA1E9F">
        <w:tc>
          <w:tcPr>
            <w:tcW w:w="1327" w:type="pct"/>
            <w:vMerge w:val="restart"/>
          </w:tcPr>
          <w:p w:rsidR="00AA1E9F" w:rsidRPr="00AA1E9F" w:rsidRDefault="00AA1E9F" w:rsidP="00AA1E9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1E9F">
              <w:rPr>
                <w:rFonts w:ascii="Times New Roman" w:eastAsia="Calibri" w:hAnsi="Times New Roman" w:cs="Times New Roman"/>
              </w:rPr>
              <w:t>Spotkania z opiekunami dziecka</w:t>
            </w:r>
          </w:p>
        </w:tc>
        <w:tc>
          <w:tcPr>
            <w:tcW w:w="761" w:type="pct"/>
          </w:tcPr>
          <w:p w:rsidR="00AA1E9F" w:rsidRPr="00AA1E9F" w:rsidRDefault="00AA1E9F" w:rsidP="00AA1E9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1E9F">
              <w:rPr>
                <w:rFonts w:ascii="Times New Roman" w:eastAsia="Calibri" w:hAnsi="Times New Roman" w:cs="Times New Roman"/>
              </w:rPr>
              <w:t>Data:</w:t>
            </w:r>
          </w:p>
        </w:tc>
        <w:tc>
          <w:tcPr>
            <w:tcW w:w="2912" w:type="pct"/>
            <w:gridSpan w:val="3"/>
          </w:tcPr>
          <w:p w:rsidR="00AA1E9F" w:rsidRPr="00AA1E9F" w:rsidRDefault="00AA1E9F" w:rsidP="00AA1E9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A1E9F">
              <w:rPr>
                <w:rFonts w:ascii="Times New Roman" w:eastAsia="Calibri" w:hAnsi="Times New Roman" w:cs="Times New Roman"/>
              </w:rPr>
              <w:t>Opis spotkania:</w:t>
            </w:r>
          </w:p>
        </w:tc>
      </w:tr>
      <w:tr w:rsidR="00AA1E9F" w:rsidRPr="000973E8" w:rsidTr="00AA1E9F">
        <w:tc>
          <w:tcPr>
            <w:tcW w:w="1327" w:type="pct"/>
            <w:vMerge/>
          </w:tcPr>
          <w:p w:rsidR="00AA1E9F" w:rsidRPr="00AA1E9F" w:rsidRDefault="00AA1E9F" w:rsidP="002B445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pct"/>
          </w:tcPr>
          <w:p w:rsidR="00AA1E9F" w:rsidRPr="00AA1E9F" w:rsidRDefault="00AA1E9F" w:rsidP="002B445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2" w:type="pct"/>
            <w:gridSpan w:val="3"/>
          </w:tcPr>
          <w:p w:rsidR="00AA1E9F" w:rsidRPr="00AA1E9F" w:rsidRDefault="00AA1E9F" w:rsidP="002B445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A1E9F" w:rsidRPr="000973E8" w:rsidTr="00AA1E9F">
        <w:tc>
          <w:tcPr>
            <w:tcW w:w="1327" w:type="pct"/>
            <w:vMerge/>
          </w:tcPr>
          <w:p w:rsidR="00AA1E9F" w:rsidRPr="000973E8" w:rsidRDefault="00AA1E9F" w:rsidP="002B445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pct"/>
          </w:tcPr>
          <w:p w:rsidR="00AA1E9F" w:rsidRPr="000973E8" w:rsidRDefault="00AA1E9F" w:rsidP="002B445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12" w:type="pct"/>
            <w:gridSpan w:val="3"/>
          </w:tcPr>
          <w:p w:rsidR="00AA1E9F" w:rsidRPr="000973E8" w:rsidRDefault="00AA1E9F" w:rsidP="002B445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A1E9F" w:rsidRPr="000973E8" w:rsidTr="00AA1E9F">
        <w:tc>
          <w:tcPr>
            <w:tcW w:w="1327" w:type="pct"/>
          </w:tcPr>
          <w:p w:rsidR="00AA1E9F" w:rsidRPr="000973E8" w:rsidRDefault="00AA1E9F" w:rsidP="00AA1E9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 xml:space="preserve">Forma podjętej interwencji </w:t>
            </w:r>
            <w:r w:rsidRPr="000973E8">
              <w:rPr>
                <w:rFonts w:ascii="Times New Roman" w:eastAsia="Calibri" w:hAnsi="Times New Roman" w:cs="Times New Roman"/>
                <w:i/>
              </w:rPr>
              <w:t>(zakreślić właściwe)</w:t>
            </w:r>
          </w:p>
        </w:tc>
        <w:tc>
          <w:tcPr>
            <w:tcW w:w="761" w:type="pct"/>
          </w:tcPr>
          <w:p w:rsidR="00AA1E9F" w:rsidRPr="000973E8" w:rsidRDefault="00AA1E9F" w:rsidP="00AA1E9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zawiadomienie o podejrzeniu popełnienia przestępstwa</w:t>
            </w:r>
          </w:p>
        </w:tc>
        <w:tc>
          <w:tcPr>
            <w:tcW w:w="883" w:type="pct"/>
            <w:gridSpan w:val="2"/>
          </w:tcPr>
          <w:p w:rsidR="00AA1E9F" w:rsidRPr="000973E8" w:rsidRDefault="00AA1E9F" w:rsidP="00AA1E9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wniosek o wgląd w sytuację dziecka/rodziny</w:t>
            </w:r>
          </w:p>
        </w:tc>
        <w:tc>
          <w:tcPr>
            <w:tcW w:w="2028" w:type="pct"/>
          </w:tcPr>
          <w:p w:rsidR="00AA1E9F" w:rsidRPr="000973E8" w:rsidRDefault="00AA1E9F" w:rsidP="00AA1E9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 xml:space="preserve">inny rodzaj interwencji </w:t>
            </w:r>
            <w:r w:rsidRPr="000973E8">
              <w:rPr>
                <w:rFonts w:ascii="Times New Roman" w:eastAsia="Calibri" w:hAnsi="Times New Roman" w:cs="Times New Roman"/>
                <w:i/>
              </w:rPr>
              <w:t>(jaki?)</w:t>
            </w:r>
            <w:r w:rsidRPr="000973E8">
              <w:rPr>
                <w:rFonts w:ascii="Times New Roman" w:eastAsia="Calibri" w:hAnsi="Times New Roman" w:cs="Times New Roman"/>
              </w:rPr>
              <w:t>: …………………………… …………………………………………</w:t>
            </w:r>
          </w:p>
        </w:tc>
      </w:tr>
      <w:tr w:rsidR="00AA1E9F" w:rsidRPr="000973E8" w:rsidTr="00AA1E9F">
        <w:tc>
          <w:tcPr>
            <w:tcW w:w="1327" w:type="pct"/>
          </w:tcPr>
          <w:p w:rsidR="00AA1E9F" w:rsidRPr="000973E8" w:rsidRDefault="00AA1E9F" w:rsidP="00AA1E9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Dane dotyczące interwencji (nazwa organu, do którego zgłoszono interwencję) i data interwencji</w:t>
            </w:r>
          </w:p>
        </w:tc>
        <w:tc>
          <w:tcPr>
            <w:tcW w:w="1171" w:type="pct"/>
            <w:gridSpan w:val="2"/>
          </w:tcPr>
          <w:p w:rsidR="00AA1E9F" w:rsidRPr="000973E8" w:rsidRDefault="00AA1E9F" w:rsidP="00AA1E9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2" w:type="pct"/>
            <w:gridSpan w:val="2"/>
          </w:tcPr>
          <w:p w:rsidR="00AA1E9F" w:rsidRPr="000973E8" w:rsidRDefault="00AA1E9F" w:rsidP="00AA1E9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A1E9F" w:rsidRPr="000973E8" w:rsidTr="00AA1E9F">
        <w:tc>
          <w:tcPr>
            <w:tcW w:w="1327" w:type="pct"/>
            <w:vMerge w:val="restart"/>
          </w:tcPr>
          <w:p w:rsidR="00AA1E9F" w:rsidRPr="000973E8" w:rsidRDefault="00AA1E9F" w:rsidP="00AA1E9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1171" w:type="pct"/>
            <w:gridSpan w:val="2"/>
          </w:tcPr>
          <w:p w:rsidR="00AA1E9F" w:rsidRPr="000973E8" w:rsidRDefault="00AA1E9F" w:rsidP="00AA1E9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Data:</w:t>
            </w:r>
          </w:p>
        </w:tc>
        <w:tc>
          <w:tcPr>
            <w:tcW w:w="2502" w:type="pct"/>
            <w:gridSpan w:val="2"/>
          </w:tcPr>
          <w:p w:rsidR="00AA1E9F" w:rsidRPr="000973E8" w:rsidRDefault="00AA1E9F" w:rsidP="00AA1E9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Działanie:</w:t>
            </w:r>
          </w:p>
        </w:tc>
      </w:tr>
      <w:tr w:rsidR="00AA1E9F" w:rsidRPr="000973E8" w:rsidTr="00AA1E9F">
        <w:tc>
          <w:tcPr>
            <w:tcW w:w="1327" w:type="pct"/>
            <w:vMerge/>
          </w:tcPr>
          <w:p w:rsidR="00AA1E9F" w:rsidRPr="000973E8" w:rsidRDefault="00AA1E9F" w:rsidP="002B445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1" w:type="pct"/>
            <w:gridSpan w:val="2"/>
          </w:tcPr>
          <w:p w:rsidR="00AA1E9F" w:rsidRPr="000973E8" w:rsidRDefault="00AA1E9F" w:rsidP="002B445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02" w:type="pct"/>
            <w:gridSpan w:val="2"/>
          </w:tcPr>
          <w:p w:rsidR="00AA1E9F" w:rsidRPr="000973E8" w:rsidRDefault="00AA1E9F" w:rsidP="002B445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180C37" w:rsidRDefault="00180C37" w:rsidP="00180C37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:rsidR="00180C37" w:rsidRDefault="00180C37" w:rsidP="00180C37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:rsidR="00180C37" w:rsidRDefault="00180C37" w:rsidP="00180C37">
      <w:pPr>
        <w:sectPr w:rsidR="00180C37" w:rsidSect="002B4454">
          <w:footerReference w:type="default" r:id="rId12"/>
          <w:pgSz w:w="11906" w:h="16838"/>
          <w:pgMar w:top="1417" w:right="1417" w:bottom="1417" w:left="1417" w:header="708" w:footer="708" w:gutter="0"/>
          <w:cols w:space="708"/>
        </w:sectPr>
      </w:pPr>
    </w:p>
    <w:p w:rsidR="00180C37" w:rsidRDefault="00180C37" w:rsidP="00180C37">
      <w:pPr>
        <w:pStyle w:val="Standard"/>
        <w:spacing w:after="0" w:line="240" w:lineRule="auto"/>
        <w:jc w:val="both"/>
        <w:rPr>
          <w:rFonts w:ascii="Lato" w:eastAsia="Lato" w:hAnsi="Lato" w:cs="Lato"/>
        </w:rPr>
      </w:pPr>
    </w:p>
    <w:p w:rsidR="00180C37" w:rsidRDefault="00180C37" w:rsidP="00180C37">
      <w:pPr>
        <w:sectPr w:rsidR="00180C37" w:rsidSect="002B4454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AA1E9F" w:rsidRPr="004F66B3" w:rsidRDefault="00AA1E9F" w:rsidP="00AA1E9F">
      <w:pPr>
        <w:pStyle w:val="Standard"/>
        <w:spacing w:after="0" w:line="240" w:lineRule="auto"/>
        <w:ind w:left="4956" w:firstLine="708"/>
        <w:jc w:val="both"/>
        <w:rPr>
          <w:rFonts w:ascii="Times New Roman" w:eastAsia="Lato" w:hAnsi="Times New Roman" w:cs="Times New Roman"/>
          <w:szCs w:val="24"/>
        </w:rPr>
      </w:pPr>
      <w:r w:rsidRPr="004F66B3">
        <w:rPr>
          <w:rFonts w:ascii="Times New Roman" w:eastAsia="Lato" w:hAnsi="Times New Roman" w:cs="Times New Roman"/>
          <w:szCs w:val="24"/>
        </w:rPr>
        <w:lastRenderedPageBreak/>
        <w:t xml:space="preserve">Załącznik nr </w:t>
      </w:r>
      <w:r>
        <w:rPr>
          <w:rFonts w:ascii="Times New Roman" w:eastAsia="Lato" w:hAnsi="Times New Roman" w:cs="Times New Roman"/>
          <w:szCs w:val="24"/>
        </w:rPr>
        <w:t>4</w:t>
      </w:r>
    </w:p>
    <w:p w:rsidR="00AA1E9F" w:rsidRDefault="00AA1E9F" w:rsidP="00AA1E9F">
      <w:pPr>
        <w:pStyle w:val="Standard"/>
        <w:spacing w:after="0" w:line="240" w:lineRule="auto"/>
        <w:ind w:left="5664"/>
        <w:jc w:val="both"/>
        <w:rPr>
          <w:rFonts w:ascii="Times New Roman" w:eastAsia="Lato" w:hAnsi="Times New Roman" w:cs="Times New Roman"/>
          <w:szCs w:val="24"/>
        </w:rPr>
      </w:pPr>
      <w:r w:rsidRPr="004F66B3">
        <w:rPr>
          <w:rFonts w:ascii="Times New Roman" w:eastAsia="Lato" w:hAnsi="Times New Roman" w:cs="Times New Roman"/>
          <w:szCs w:val="24"/>
        </w:rPr>
        <w:t xml:space="preserve">do </w:t>
      </w:r>
      <w:r>
        <w:rPr>
          <w:rFonts w:ascii="Times New Roman" w:eastAsia="Lato" w:hAnsi="Times New Roman" w:cs="Times New Roman"/>
          <w:szCs w:val="24"/>
        </w:rPr>
        <w:t>S</w:t>
      </w:r>
      <w:r w:rsidRPr="004F66B3">
        <w:rPr>
          <w:rFonts w:ascii="Times New Roman" w:eastAsia="Lato" w:hAnsi="Times New Roman" w:cs="Times New Roman"/>
          <w:szCs w:val="24"/>
        </w:rPr>
        <w:t xml:space="preserve">tandardów </w:t>
      </w:r>
      <w:r>
        <w:rPr>
          <w:rFonts w:ascii="Times New Roman" w:eastAsia="Lato" w:hAnsi="Times New Roman" w:cs="Times New Roman"/>
          <w:szCs w:val="24"/>
        </w:rPr>
        <w:t>O</w:t>
      </w:r>
      <w:r w:rsidRPr="004F66B3">
        <w:rPr>
          <w:rFonts w:ascii="Times New Roman" w:eastAsia="Lato" w:hAnsi="Times New Roman" w:cs="Times New Roman"/>
          <w:szCs w:val="24"/>
        </w:rPr>
        <w:t xml:space="preserve">chrony </w:t>
      </w:r>
      <w:r>
        <w:rPr>
          <w:rFonts w:ascii="Times New Roman" w:eastAsia="Lato" w:hAnsi="Times New Roman" w:cs="Times New Roman"/>
          <w:szCs w:val="24"/>
        </w:rPr>
        <w:t>M</w:t>
      </w:r>
      <w:r w:rsidRPr="004F66B3">
        <w:rPr>
          <w:rFonts w:ascii="Times New Roman" w:eastAsia="Lato" w:hAnsi="Times New Roman" w:cs="Times New Roman"/>
          <w:szCs w:val="24"/>
        </w:rPr>
        <w:t xml:space="preserve">ałoletnich w Urzędzie Miejskim </w:t>
      </w:r>
      <w:r w:rsidRPr="004F66B3">
        <w:rPr>
          <w:rFonts w:ascii="Times New Roman" w:eastAsia="Lato" w:hAnsi="Times New Roman" w:cs="Times New Roman"/>
          <w:szCs w:val="24"/>
        </w:rPr>
        <w:tab/>
        <w:t xml:space="preserve">         </w:t>
      </w:r>
    </w:p>
    <w:p w:rsidR="00180C37" w:rsidRDefault="00AA1E9F" w:rsidP="00AA1E9F">
      <w:pPr>
        <w:spacing w:line="360" w:lineRule="auto"/>
        <w:ind w:left="4956" w:firstLine="708"/>
        <w:jc w:val="both"/>
        <w:rPr>
          <w:rFonts w:ascii="Times New Roman" w:eastAsia="Lato" w:hAnsi="Times New Roman" w:cs="Times New Roman"/>
          <w:szCs w:val="24"/>
        </w:rPr>
      </w:pPr>
      <w:r w:rsidRPr="004F66B3">
        <w:rPr>
          <w:rFonts w:ascii="Times New Roman" w:eastAsia="Lato" w:hAnsi="Times New Roman" w:cs="Times New Roman"/>
          <w:szCs w:val="24"/>
        </w:rPr>
        <w:t>w Radomyślu Wielkim</w:t>
      </w:r>
    </w:p>
    <w:p w:rsidR="00AA1E9F" w:rsidRDefault="00AA1E9F" w:rsidP="00AA1E9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A1E9F" w:rsidRPr="00AA1E9F" w:rsidRDefault="00AA1E9F" w:rsidP="00AA1E9F">
      <w:pPr>
        <w:spacing w:line="36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AA1E9F">
        <w:rPr>
          <w:rFonts w:ascii="Times New Roman" w:hAnsi="Times New Roman" w:cs="Times New Roman"/>
          <w:b/>
          <w:bCs/>
          <w:sz w:val="24"/>
        </w:rPr>
        <w:t>REJESTR INTERWENCJI I ZGŁOSZEŃ</w:t>
      </w:r>
    </w:p>
    <w:p w:rsidR="00AA1E9F" w:rsidRDefault="00AA1E9F" w:rsidP="00AA1E9F">
      <w:pPr>
        <w:spacing w:line="360" w:lineRule="auto"/>
        <w:ind w:left="4956" w:firstLine="708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margin" w:tblpY="3526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2410"/>
        <w:gridCol w:w="1554"/>
      </w:tblGrid>
      <w:tr w:rsidR="00AA1E9F" w:rsidTr="00AA1E9F">
        <w:tc>
          <w:tcPr>
            <w:tcW w:w="562" w:type="dxa"/>
          </w:tcPr>
          <w:p w:rsidR="00AA1E9F" w:rsidRPr="00BE6C7A" w:rsidRDefault="00AA1E9F" w:rsidP="00AA1E9F">
            <w:pPr>
              <w:rPr>
                <w:rFonts w:ascii="Times New Roman" w:hAnsi="Times New Roman" w:cs="Times New Roman"/>
              </w:rPr>
            </w:pPr>
            <w:r w:rsidRPr="00BE6C7A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2268" w:type="dxa"/>
          </w:tcPr>
          <w:p w:rsidR="00AA1E9F" w:rsidRPr="00BE6C7A" w:rsidRDefault="00AA1E9F" w:rsidP="00AA1E9F">
            <w:pPr>
              <w:rPr>
                <w:rFonts w:ascii="Times New Roman" w:hAnsi="Times New Roman" w:cs="Times New Roman"/>
              </w:rPr>
            </w:pPr>
            <w:r w:rsidRPr="00BE6C7A">
              <w:rPr>
                <w:rFonts w:ascii="Times New Roman" w:hAnsi="Times New Roman" w:cs="Times New Roman"/>
              </w:rPr>
              <w:t>Data interwencji/ zgłoszenia</w:t>
            </w:r>
          </w:p>
        </w:tc>
        <w:tc>
          <w:tcPr>
            <w:tcW w:w="2268" w:type="dxa"/>
          </w:tcPr>
          <w:p w:rsidR="00AA1E9F" w:rsidRPr="00BE6C7A" w:rsidRDefault="00AA1E9F" w:rsidP="00AA1E9F">
            <w:pPr>
              <w:rPr>
                <w:rFonts w:ascii="Times New Roman" w:hAnsi="Times New Roman" w:cs="Times New Roman"/>
              </w:rPr>
            </w:pPr>
            <w:r w:rsidRPr="00BE6C7A">
              <w:rPr>
                <w:rFonts w:ascii="Times New Roman" w:hAnsi="Times New Roman" w:cs="Times New Roman"/>
              </w:rPr>
              <w:t>Przedmiot interwencji/ zgłoszenia</w:t>
            </w:r>
          </w:p>
        </w:tc>
        <w:tc>
          <w:tcPr>
            <w:tcW w:w="2410" w:type="dxa"/>
          </w:tcPr>
          <w:p w:rsidR="00AA1E9F" w:rsidRPr="00BE6C7A" w:rsidRDefault="00AA1E9F" w:rsidP="00AA1E9F">
            <w:pPr>
              <w:rPr>
                <w:rFonts w:ascii="Times New Roman" w:hAnsi="Times New Roman" w:cs="Times New Roman"/>
              </w:rPr>
            </w:pPr>
            <w:r w:rsidRPr="00BE6C7A">
              <w:rPr>
                <w:rFonts w:ascii="Times New Roman" w:hAnsi="Times New Roman" w:cs="Times New Roman"/>
              </w:rPr>
              <w:t>Wynik interwencji/ zgłoszenia</w:t>
            </w:r>
          </w:p>
        </w:tc>
        <w:tc>
          <w:tcPr>
            <w:tcW w:w="1554" w:type="dxa"/>
          </w:tcPr>
          <w:p w:rsidR="00AA1E9F" w:rsidRPr="00BE6C7A" w:rsidRDefault="00AA1E9F" w:rsidP="00AA1E9F">
            <w:pPr>
              <w:rPr>
                <w:rFonts w:ascii="Times New Roman" w:hAnsi="Times New Roman" w:cs="Times New Roman"/>
              </w:rPr>
            </w:pPr>
            <w:r w:rsidRPr="00BE6C7A">
              <w:rPr>
                <w:rFonts w:ascii="Times New Roman" w:hAnsi="Times New Roman" w:cs="Times New Roman"/>
              </w:rPr>
              <w:t xml:space="preserve">Uwagi </w:t>
            </w:r>
          </w:p>
        </w:tc>
      </w:tr>
      <w:tr w:rsidR="00AA1E9F" w:rsidTr="00AA1E9F">
        <w:tc>
          <w:tcPr>
            <w:tcW w:w="562" w:type="dxa"/>
          </w:tcPr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  <w:p w:rsidR="00AA1E9F" w:rsidRDefault="00AA1E9F" w:rsidP="00AA1E9F"/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</w:tc>
        <w:tc>
          <w:tcPr>
            <w:tcW w:w="2410" w:type="dxa"/>
          </w:tcPr>
          <w:p w:rsidR="00AA1E9F" w:rsidRDefault="00AA1E9F" w:rsidP="00AA1E9F"/>
        </w:tc>
        <w:tc>
          <w:tcPr>
            <w:tcW w:w="1554" w:type="dxa"/>
          </w:tcPr>
          <w:p w:rsidR="00AA1E9F" w:rsidRDefault="00AA1E9F" w:rsidP="00AA1E9F"/>
        </w:tc>
      </w:tr>
      <w:tr w:rsidR="00AA1E9F" w:rsidTr="00AA1E9F">
        <w:tc>
          <w:tcPr>
            <w:tcW w:w="562" w:type="dxa"/>
          </w:tcPr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  <w:p w:rsidR="00AA1E9F" w:rsidRDefault="00AA1E9F" w:rsidP="00AA1E9F"/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</w:tc>
        <w:tc>
          <w:tcPr>
            <w:tcW w:w="2410" w:type="dxa"/>
          </w:tcPr>
          <w:p w:rsidR="00AA1E9F" w:rsidRDefault="00AA1E9F" w:rsidP="00AA1E9F"/>
        </w:tc>
        <w:tc>
          <w:tcPr>
            <w:tcW w:w="1554" w:type="dxa"/>
          </w:tcPr>
          <w:p w:rsidR="00AA1E9F" w:rsidRDefault="00AA1E9F" w:rsidP="00AA1E9F"/>
        </w:tc>
      </w:tr>
      <w:tr w:rsidR="00AA1E9F" w:rsidTr="00AA1E9F">
        <w:tc>
          <w:tcPr>
            <w:tcW w:w="562" w:type="dxa"/>
          </w:tcPr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  <w:p w:rsidR="00AA1E9F" w:rsidRDefault="00AA1E9F" w:rsidP="00AA1E9F"/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</w:tc>
        <w:tc>
          <w:tcPr>
            <w:tcW w:w="2410" w:type="dxa"/>
          </w:tcPr>
          <w:p w:rsidR="00AA1E9F" w:rsidRDefault="00AA1E9F" w:rsidP="00AA1E9F"/>
        </w:tc>
        <w:tc>
          <w:tcPr>
            <w:tcW w:w="1554" w:type="dxa"/>
          </w:tcPr>
          <w:p w:rsidR="00AA1E9F" w:rsidRDefault="00AA1E9F" w:rsidP="00AA1E9F"/>
        </w:tc>
      </w:tr>
      <w:tr w:rsidR="00AA1E9F" w:rsidTr="00AA1E9F">
        <w:tc>
          <w:tcPr>
            <w:tcW w:w="562" w:type="dxa"/>
          </w:tcPr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  <w:p w:rsidR="00AA1E9F" w:rsidRDefault="00AA1E9F" w:rsidP="00AA1E9F"/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</w:tc>
        <w:tc>
          <w:tcPr>
            <w:tcW w:w="2410" w:type="dxa"/>
          </w:tcPr>
          <w:p w:rsidR="00AA1E9F" w:rsidRDefault="00AA1E9F" w:rsidP="00AA1E9F"/>
        </w:tc>
        <w:tc>
          <w:tcPr>
            <w:tcW w:w="1554" w:type="dxa"/>
          </w:tcPr>
          <w:p w:rsidR="00AA1E9F" w:rsidRDefault="00AA1E9F" w:rsidP="00AA1E9F"/>
        </w:tc>
      </w:tr>
      <w:tr w:rsidR="00AA1E9F" w:rsidTr="00AA1E9F">
        <w:tc>
          <w:tcPr>
            <w:tcW w:w="562" w:type="dxa"/>
          </w:tcPr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  <w:p w:rsidR="00AA1E9F" w:rsidRDefault="00AA1E9F" w:rsidP="00AA1E9F"/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</w:tc>
        <w:tc>
          <w:tcPr>
            <w:tcW w:w="2410" w:type="dxa"/>
          </w:tcPr>
          <w:p w:rsidR="00AA1E9F" w:rsidRDefault="00AA1E9F" w:rsidP="00AA1E9F"/>
        </w:tc>
        <w:tc>
          <w:tcPr>
            <w:tcW w:w="1554" w:type="dxa"/>
          </w:tcPr>
          <w:p w:rsidR="00AA1E9F" w:rsidRDefault="00AA1E9F" w:rsidP="00AA1E9F"/>
        </w:tc>
      </w:tr>
      <w:tr w:rsidR="00AA1E9F" w:rsidTr="00AA1E9F">
        <w:tc>
          <w:tcPr>
            <w:tcW w:w="562" w:type="dxa"/>
          </w:tcPr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  <w:p w:rsidR="00AA1E9F" w:rsidRDefault="00AA1E9F" w:rsidP="00AA1E9F"/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</w:tc>
        <w:tc>
          <w:tcPr>
            <w:tcW w:w="2410" w:type="dxa"/>
          </w:tcPr>
          <w:p w:rsidR="00AA1E9F" w:rsidRDefault="00AA1E9F" w:rsidP="00AA1E9F"/>
        </w:tc>
        <w:tc>
          <w:tcPr>
            <w:tcW w:w="1554" w:type="dxa"/>
          </w:tcPr>
          <w:p w:rsidR="00AA1E9F" w:rsidRDefault="00AA1E9F" w:rsidP="00AA1E9F"/>
        </w:tc>
      </w:tr>
      <w:tr w:rsidR="00AA1E9F" w:rsidTr="00AA1E9F">
        <w:tc>
          <w:tcPr>
            <w:tcW w:w="562" w:type="dxa"/>
          </w:tcPr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  <w:p w:rsidR="00AA1E9F" w:rsidRDefault="00AA1E9F" w:rsidP="00AA1E9F"/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</w:tc>
        <w:tc>
          <w:tcPr>
            <w:tcW w:w="2410" w:type="dxa"/>
          </w:tcPr>
          <w:p w:rsidR="00AA1E9F" w:rsidRDefault="00AA1E9F" w:rsidP="00AA1E9F"/>
        </w:tc>
        <w:tc>
          <w:tcPr>
            <w:tcW w:w="1554" w:type="dxa"/>
          </w:tcPr>
          <w:p w:rsidR="00AA1E9F" w:rsidRDefault="00AA1E9F" w:rsidP="00AA1E9F"/>
        </w:tc>
      </w:tr>
      <w:tr w:rsidR="00AA1E9F" w:rsidTr="00AA1E9F">
        <w:tc>
          <w:tcPr>
            <w:tcW w:w="562" w:type="dxa"/>
          </w:tcPr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  <w:p w:rsidR="00AA1E9F" w:rsidRDefault="00AA1E9F" w:rsidP="00AA1E9F"/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</w:tc>
        <w:tc>
          <w:tcPr>
            <w:tcW w:w="2410" w:type="dxa"/>
          </w:tcPr>
          <w:p w:rsidR="00AA1E9F" w:rsidRDefault="00AA1E9F" w:rsidP="00AA1E9F"/>
        </w:tc>
        <w:tc>
          <w:tcPr>
            <w:tcW w:w="1554" w:type="dxa"/>
          </w:tcPr>
          <w:p w:rsidR="00AA1E9F" w:rsidRDefault="00AA1E9F" w:rsidP="00AA1E9F"/>
        </w:tc>
      </w:tr>
      <w:tr w:rsidR="00AA1E9F" w:rsidTr="00AA1E9F">
        <w:tc>
          <w:tcPr>
            <w:tcW w:w="562" w:type="dxa"/>
          </w:tcPr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  <w:p w:rsidR="00AA1E9F" w:rsidRDefault="00AA1E9F" w:rsidP="00AA1E9F"/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</w:tc>
        <w:tc>
          <w:tcPr>
            <w:tcW w:w="2410" w:type="dxa"/>
          </w:tcPr>
          <w:p w:rsidR="00AA1E9F" w:rsidRDefault="00AA1E9F" w:rsidP="00AA1E9F"/>
        </w:tc>
        <w:tc>
          <w:tcPr>
            <w:tcW w:w="1554" w:type="dxa"/>
          </w:tcPr>
          <w:p w:rsidR="00AA1E9F" w:rsidRDefault="00AA1E9F" w:rsidP="00AA1E9F"/>
        </w:tc>
      </w:tr>
      <w:tr w:rsidR="00AA1E9F" w:rsidTr="00AA1E9F">
        <w:tc>
          <w:tcPr>
            <w:tcW w:w="562" w:type="dxa"/>
          </w:tcPr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  <w:p w:rsidR="00AA1E9F" w:rsidRDefault="00AA1E9F" w:rsidP="00AA1E9F"/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</w:tc>
        <w:tc>
          <w:tcPr>
            <w:tcW w:w="2410" w:type="dxa"/>
          </w:tcPr>
          <w:p w:rsidR="00AA1E9F" w:rsidRDefault="00AA1E9F" w:rsidP="00AA1E9F"/>
        </w:tc>
        <w:tc>
          <w:tcPr>
            <w:tcW w:w="1554" w:type="dxa"/>
          </w:tcPr>
          <w:p w:rsidR="00AA1E9F" w:rsidRDefault="00AA1E9F" w:rsidP="00AA1E9F"/>
        </w:tc>
      </w:tr>
      <w:tr w:rsidR="00AA1E9F" w:rsidTr="00AA1E9F">
        <w:tc>
          <w:tcPr>
            <w:tcW w:w="562" w:type="dxa"/>
          </w:tcPr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  <w:p w:rsidR="00AA1E9F" w:rsidRDefault="00AA1E9F" w:rsidP="00AA1E9F"/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</w:tc>
        <w:tc>
          <w:tcPr>
            <w:tcW w:w="2410" w:type="dxa"/>
          </w:tcPr>
          <w:p w:rsidR="00AA1E9F" w:rsidRDefault="00AA1E9F" w:rsidP="00AA1E9F"/>
        </w:tc>
        <w:tc>
          <w:tcPr>
            <w:tcW w:w="1554" w:type="dxa"/>
          </w:tcPr>
          <w:p w:rsidR="00AA1E9F" w:rsidRDefault="00AA1E9F" w:rsidP="00AA1E9F"/>
        </w:tc>
      </w:tr>
      <w:tr w:rsidR="00AA1E9F" w:rsidTr="00AA1E9F">
        <w:tc>
          <w:tcPr>
            <w:tcW w:w="562" w:type="dxa"/>
          </w:tcPr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  <w:p w:rsidR="00AA1E9F" w:rsidRDefault="00AA1E9F" w:rsidP="00AA1E9F"/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</w:tc>
        <w:tc>
          <w:tcPr>
            <w:tcW w:w="2410" w:type="dxa"/>
          </w:tcPr>
          <w:p w:rsidR="00AA1E9F" w:rsidRDefault="00AA1E9F" w:rsidP="00AA1E9F"/>
        </w:tc>
        <w:tc>
          <w:tcPr>
            <w:tcW w:w="1554" w:type="dxa"/>
          </w:tcPr>
          <w:p w:rsidR="00AA1E9F" w:rsidRDefault="00AA1E9F" w:rsidP="00AA1E9F"/>
        </w:tc>
      </w:tr>
      <w:tr w:rsidR="00AA1E9F" w:rsidTr="00AA1E9F">
        <w:tc>
          <w:tcPr>
            <w:tcW w:w="562" w:type="dxa"/>
          </w:tcPr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  <w:p w:rsidR="00AA1E9F" w:rsidRDefault="00AA1E9F" w:rsidP="00AA1E9F"/>
          <w:p w:rsidR="00AA1E9F" w:rsidRDefault="00AA1E9F" w:rsidP="00AA1E9F"/>
        </w:tc>
        <w:tc>
          <w:tcPr>
            <w:tcW w:w="2268" w:type="dxa"/>
          </w:tcPr>
          <w:p w:rsidR="00AA1E9F" w:rsidRDefault="00AA1E9F" w:rsidP="00AA1E9F"/>
        </w:tc>
        <w:tc>
          <w:tcPr>
            <w:tcW w:w="2410" w:type="dxa"/>
          </w:tcPr>
          <w:p w:rsidR="00AA1E9F" w:rsidRDefault="00AA1E9F" w:rsidP="00AA1E9F"/>
        </w:tc>
        <w:tc>
          <w:tcPr>
            <w:tcW w:w="1554" w:type="dxa"/>
          </w:tcPr>
          <w:p w:rsidR="00AA1E9F" w:rsidRDefault="00AA1E9F" w:rsidP="00AA1E9F"/>
        </w:tc>
      </w:tr>
    </w:tbl>
    <w:p w:rsidR="00AA1E9F" w:rsidRDefault="00AA1E9F" w:rsidP="0065475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margin" w:tblpY="4336"/>
        <w:tblW w:w="5000" w:type="pct"/>
        <w:tblLook w:val="04A0" w:firstRow="1" w:lastRow="0" w:firstColumn="1" w:lastColumn="0" w:noHBand="0" w:noVBand="1"/>
      </w:tblPr>
      <w:tblGrid>
        <w:gridCol w:w="5665"/>
        <w:gridCol w:w="1702"/>
        <w:gridCol w:w="1695"/>
      </w:tblGrid>
      <w:tr w:rsidR="00AA1E9F" w:rsidRPr="006C6125" w:rsidTr="00AA1E9F">
        <w:tc>
          <w:tcPr>
            <w:tcW w:w="3126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pct"/>
          </w:tcPr>
          <w:p w:rsidR="00AA1E9F" w:rsidRPr="00054FBA" w:rsidRDefault="00AA1E9F" w:rsidP="00AA1E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935" w:type="pct"/>
          </w:tcPr>
          <w:p w:rsidR="00AA1E9F" w:rsidRPr="00054FBA" w:rsidRDefault="00AA1E9F" w:rsidP="00AA1E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AA1E9F" w:rsidRPr="006C6125" w:rsidTr="00AA1E9F">
        <w:tc>
          <w:tcPr>
            <w:tcW w:w="3126" w:type="pct"/>
          </w:tcPr>
          <w:p w:rsidR="00AA1E9F" w:rsidRPr="006C6125" w:rsidRDefault="00AA1E9F" w:rsidP="00F67D0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Czy znasz standardy ochrony małoletnich obowiązujące w </w:t>
            </w:r>
            <w:r w:rsidR="002B44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Urzędzie Miejskim w Radomyślu Wielkim?</w:t>
            </w:r>
          </w:p>
        </w:tc>
        <w:tc>
          <w:tcPr>
            <w:tcW w:w="939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1E9F" w:rsidRPr="006C6125" w:rsidTr="00AA1E9F">
        <w:tc>
          <w:tcPr>
            <w:tcW w:w="3126" w:type="pct"/>
          </w:tcPr>
          <w:p w:rsidR="00AA1E9F" w:rsidRPr="006C6125" w:rsidRDefault="00AA1E9F" w:rsidP="00F67D0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znasz treść dokumentu „</w:t>
            </w:r>
            <w:r w:rsidRPr="006C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Standardy Ochrony Małoletnich”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939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1E9F" w:rsidRPr="006C6125" w:rsidTr="00AA1E9F">
        <w:tc>
          <w:tcPr>
            <w:tcW w:w="3126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potrafisz rozpoznawać symptomy krzywdzenia dzieci?</w:t>
            </w:r>
          </w:p>
        </w:tc>
        <w:tc>
          <w:tcPr>
            <w:tcW w:w="939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1E9F" w:rsidRPr="006C6125" w:rsidTr="00AA1E9F">
        <w:tc>
          <w:tcPr>
            <w:tcW w:w="3126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wiesz, jak reagować na symptomy krzywdzenia dzieci?</w:t>
            </w:r>
          </w:p>
        </w:tc>
        <w:tc>
          <w:tcPr>
            <w:tcW w:w="939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1E9F" w:rsidRPr="006C6125" w:rsidTr="00AA1E9F">
        <w:tc>
          <w:tcPr>
            <w:tcW w:w="3126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Czy zdarzyło Ci się zaobserwować naruszenie zasad zawartych w </w:t>
            </w:r>
            <w:r w:rsidRPr="006C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Standardach Ochrony Małoletnich przed krzywdzeniem</w:t>
            </w:r>
            <w:r w:rsidRPr="006C612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przez innego pracownika?</w:t>
            </w:r>
          </w:p>
        </w:tc>
        <w:tc>
          <w:tcPr>
            <w:tcW w:w="939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1E9F" w:rsidRPr="006C6125" w:rsidTr="00AA1E9F">
        <w:tc>
          <w:tcPr>
            <w:tcW w:w="3126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Jeśli tak – jakie zasady zostały naruszone?</w:t>
            </w:r>
          </w:p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1E9F" w:rsidRPr="006C6125" w:rsidTr="00AA1E9F">
        <w:tc>
          <w:tcPr>
            <w:tcW w:w="3126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podjąłeś/-</w:t>
            </w:r>
            <w:proofErr w:type="spellStart"/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aś</w:t>
            </w:r>
            <w:proofErr w:type="spellEnd"/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jakieś działania? Jeśli tak, to jakie?</w:t>
            </w:r>
          </w:p>
        </w:tc>
        <w:tc>
          <w:tcPr>
            <w:tcW w:w="939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1E9F" w:rsidRPr="006C6125" w:rsidTr="00AA1E9F">
        <w:tc>
          <w:tcPr>
            <w:tcW w:w="3126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Jeśli nie – dlaczego?</w:t>
            </w:r>
          </w:p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A1E9F" w:rsidRPr="006C6125" w:rsidTr="00AA1E9F">
        <w:tc>
          <w:tcPr>
            <w:tcW w:w="3126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Czy masz jakieś uwagi/poprawki/sugestie dotyczące </w:t>
            </w:r>
            <w:r w:rsidRPr="006C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Standardów Ochrony Małoletnich przed krzywdzeniem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? </w:t>
            </w:r>
            <w:r w:rsidRPr="006C612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(odpowiedź opisowa)</w:t>
            </w:r>
          </w:p>
        </w:tc>
        <w:tc>
          <w:tcPr>
            <w:tcW w:w="939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" w:type="pct"/>
          </w:tcPr>
          <w:p w:rsidR="00AA1E9F" w:rsidRPr="006C6125" w:rsidRDefault="00AA1E9F" w:rsidP="00AA1E9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AA1E9F" w:rsidRPr="004F66B3" w:rsidRDefault="00AA1E9F" w:rsidP="00AA1E9F">
      <w:pPr>
        <w:pStyle w:val="Standard"/>
        <w:spacing w:after="0" w:line="240" w:lineRule="auto"/>
        <w:ind w:left="4956" w:firstLine="708"/>
        <w:jc w:val="both"/>
        <w:rPr>
          <w:rFonts w:ascii="Times New Roman" w:eastAsia="Lato" w:hAnsi="Times New Roman" w:cs="Times New Roman"/>
          <w:szCs w:val="24"/>
        </w:rPr>
      </w:pPr>
      <w:r w:rsidRPr="004F66B3">
        <w:rPr>
          <w:rFonts w:ascii="Times New Roman" w:eastAsia="Lato" w:hAnsi="Times New Roman" w:cs="Times New Roman"/>
          <w:szCs w:val="24"/>
        </w:rPr>
        <w:t xml:space="preserve">Załącznik nr </w:t>
      </w:r>
      <w:r w:rsidR="007F4608">
        <w:rPr>
          <w:rFonts w:ascii="Times New Roman" w:eastAsia="Lato" w:hAnsi="Times New Roman" w:cs="Times New Roman"/>
          <w:szCs w:val="24"/>
        </w:rPr>
        <w:t>5</w:t>
      </w:r>
    </w:p>
    <w:p w:rsidR="00AA1E9F" w:rsidRDefault="00AA1E9F" w:rsidP="00AA1E9F">
      <w:pPr>
        <w:pStyle w:val="Standard"/>
        <w:spacing w:after="0" w:line="240" w:lineRule="auto"/>
        <w:ind w:left="5664"/>
        <w:jc w:val="both"/>
        <w:rPr>
          <w:rFonts w:ascii="Times New Roman" w:eastAsia="Lato" w:hAnsi="Times New Roman" w:cs="Times New Roman"/>
          <w:szCs w:val="24"/>
        </w:rPr>
      </w:pPr>
      <w:r w:rsidRPr="004F66B3">
        <w:rPr>
          <w:rFonts w:ascii="Times New Roman" w:eastAsia="Lato" w:hAnsi="Times New Roman" w:cs="Times New Roman"/>
          <w:szCs w:val="24"/>
        </w:rPr>
        <w:t xml:space="preserve">do </w:t>
      </w:r>
      <w:r>
        <w:rPr>
          <w:rFonts w:ascii="Times New Roman" w:eastAsia="Lato" w:hAnsi="Times New Roman" w:cs="Times New Roman"/>
          <w:szCs w:val="24"/>
        </w:rPr>
        <w:t>S</w:t>
      </w:r>
      <w:r w:rsidRPr="004F66B3">
        <w:rPr>
          <w:rFonts w:ascii="Times New Roman" w:eastAsia="Lato" w:hAnsi="Times New Roman" w:cs="Times New Roman"/>
          <w:szCs w:val="24"/>
        </w:rPr>
        <w:t xml:space="preserve">tandardów </w:t>
      </w:r>
      <w:r>
        <w:rPr>
          <w:rFonts w:ascii="Times New Roman" w:eastAsia="Lato" w:hAnsi="Times New Roman" w:cs="Times New Roman"/>
          <w:szCs w:val="24"/>
        </w:rPr>
        <w:t>O</w:t>
      </w:r>
      <w:r w:rsidRPr="004F66B3">
        <w:rPr>
          <w:rFonts w:ascii="Times New Roman" w:eastAsia="Lato" w:hAnsi="Times New Roman" w:cs="Times New Roman"/>
          <w:szCs w:val="24"/>
        </w:rPr>
        <w:t xml:space="preserve">chrony </w:t>
      </w:r>
      <w:r>
        <w:rPr>
          <w:rFonts w:ascii="Times New Roman" w:eastAsia="Lato" w:hAnsi="Times New Roman" w:cs="Times New Roman"/>
          <w:szCs w:val="24"/>
        </w:rPr>
        <w:t>M</w:t>
      </w:r>
      <w:r w:rsidRPr="004F66B3">
        <w:rPr>
          <w:rFonts w:ascii="Times New Roman" w:eastAsia="Lato" w:hAnsi="Times New Roman" w:cs="Times New Roman"/>
          <w:szCs w:val="24"/>
        </w:rPr>
        <w:t xml:space="preserve">ałoletnich w Urzędzie Miejskim </w:t>
      </w:r>
      <w:r w:rsidRPr="004F66B3">
        <w:rPr>
          <w:rFonts w:ascii="Times New Roman" w:eastAsia="Lato" w:hAnsi="Times New Roman" w:cs="Times New Roman"/>
          <w:szCs w:val="24"/>
        </w:rPr>
        <w:tab/>
        <w:t xml:space="preserve">         </w:t>
      </w:r>
    </w:p>
    <w:p w:rsidR="00AA1E9F" w:rsidRDefault="00AA1E9F" w:rsidP="00AA1E9F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</w:rPr>
      </w:pPr>
      <w:r w:rsidRPr="004F66B3">
        <w:rPr>
          <w:rFonts w:ascii="Times New Roman" w:eastAsia="Lato" w:hAnsi="Times New Roman" w:cs="Times New Roman"/>
          <w:szCs w:val="24"/>
        </w:rPr>
        <w:t>w Radomyślu Wielkim</w:t>
      </w:r>
    </w:p>
    <w:p w:rsidR="00AA1E9F" w:rsidRDefault="00AA1E9F" w:rsidP="0065475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A1E9F" w:rsidRDefault="00AA1E9F" w:rsidP="00AA1E9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AA1E9F">
        <w:rPr>
          <w:rFonts w:ascii="Times New Roman" w:eastAsia="Calibri" w:hAnsi="Times New Roman" w:cs="Times New Roman"/>
          <w:b/>
          <w:bCs/>
          <w:sz w:val="24"/>
        </w:rPr>
        <w:t>ANKIETA MONITORUJĄCA POZIOM REALIZACJI STANDARDÓW OCHRONY MAŁOLETNICH PRZED KRZYWDZENIEM</w:t>
      </w:r>
    </w:p>
    <w:p w:rsidR="002B4454" w:rsidRDefault="002B4454" w:rsidP="00AA1E9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2B4454" w:rsidRDefault="002B4454" w:rsidP="00AA1E9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2B4454" w:rsidRDefault="002B4454" w:rsidP="00AA1E9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p w:rsidR="002B4454" w:rsidRDefault="002B4454" w:rsidP="002B44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4454" w:rsidRDefault="002B4454" w:rsidP="002B44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4A1E">
        <w:rPr>
          <w:rFonts w:ascii="Times New Roman" w:hAnsi="Times New Roman"/>
          <w:sz w:val="24"/>
          <w:szCs w:val="24"/>
        </w:rPr>
        <w:lastRenderedPageBreak/>
        <w:t>Ja niżej podpisany(-a) oświadczam, że zapoznałem(-</w:t>
      </w:r>
      <w:proofErr w:type="spellStart"/>
      <w:r w:rsidRPr="00C14A1E">
        <w:rPr>
          <w:rFonts w:ascii="Times New Roman" w:hAnsi="Times New Roman"/>
          <w:sz w:val="24"/>
          <w:szCs w:val="24"/>
        </w:rPr>
        <w:t>am</w:t>
      </w:r>
      <w:proofErr w:type="spellEnd"/>
      <w:r w:rsidRPr="00C14A1E">
        <w:rPr>
          <w:rFonts w:ascii="Times New Roman" w:hAnsi="Times New Roman"/>
          <w:sz w:val="24"/>
          <w:szCs w:val="24"/>
        </w:rPr>
        <w:t xml:space="preserve">) się z dokumentacją wchodzącą w skład Standardów Ochrony Małoletnich obowiązującą w </w:t>
      </w:r>
      <w:r>
        <w:rPr>
          <w:rFonts w:ascii="Times New Roman" w:hAnsi="Times New Roman"/>
          <w:sz w:val="24"/>
          <w:szCs w:val="24"/>
        </w:rPr>
        <w:t>Urzędzi</w:t>
      </w:r>
      <w:r w:rsidR="004B2F54">
        <w:rPr>
          <w:rFonts w:ascii="Times New Roman" w:hAnsi="Times New Roman"/>
          <w:sz w:val="24"/>
          <w:szCs w:val="24"/>
        </w:rPr>
        <w:t>e Miejskim w Radomyślu Wielkimi</w:t>
      </w:r>
      <w:r>
        <w:rPr>
          <w:rFonts w:ascii="Times New Roman" w:hAnsi="Times New Roman"/>
          <w:sz w:val="24"/>
          <w:szCs w:val="24"/>
        </w:rPr>
        <w:t>:</w:t>
      </w:r>
    </w:p>
    <w:p w:rsidR="002B4454" w:rsidRDefault="002B4454" w:rsidP="002B4454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0"/>
        <w:gridCol w:w="4391"/>
        <w:gridCol w:w="4248"/>
      </w:tblGrid>
      <w:tr w:rsidR="002B4454" w:rsidTr="002B4454">
        <w:tc>
          <w:tcPr>
            <w:tcW w:w="570" w:type="dxa"/>
          </w:tcPr>
          <w:p w:rsidR="002B4454" w:rsidRPr="002B4454" w:rsidRDefault="002B4454" w:rsidP="002B44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454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91" w:type="dxa"/>
          </w:tcPr>
          <w:p w:rsidR="002B4454" w:rsidRPr="002B4454" w:rsidRDefault="002B4454" w:rsidP="00D6666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454">
              <w:rPr>
                <w:rFonts w:ascii="Times New Roman" w:hAnsi="Times New Roman"/>
                <w:b/>
                <w:sz w:val="24"/>
                <w:szCs w:val="24"/>
              </w:rPr>
              <w:t xml:space="preserve">Imię i </w:t>
            </w:r>
            <w:r w:rsidR="00D6666E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2B4454">
              <w:rPr>
                <w:rFonts w:ascii="Times New Roman" w:hAnsi="Times New Roman"/>
                <w:b/>
                <w:sz w:val="24"/>
                <w:szCs w:val="24"/>
              </w:rPr>
              <w:t>azwisko</w:t>
            </w:r>
          </w:p>
        </w:tc>
        <w:tc>
          <w:tcPr>
            <w:tcW w:w="4248" w:type="dxa"/>
          </w:tcPr>
          <w:p w:rsidR="002B4454" w:rsidRPr="002B4454" w:rsidRDefault="002B4454" w:rsidP="002B445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4454">
              <w:rPr>
                <w:rFonts w:ascii="Times New Roman" w:hAnsi="Times New Roman"/>
                <w:b/>
                <w:sz w:val="24"/>
                <w:szCs w:val="24"/>
              </w:rPr>
              <w:t>Podpis</w:t>
            </w: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54" w:rsidTr="002B4454">
        <w:tc>
          <w:tcPr>
            <w:tcW w:w="570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2B4454" w:rsidRDefault="002B4454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6E" w:rsidTr="002B4454">
        <w:tc>
          <w:tcPr>
            <w:tcW w:w="570" w:type="dxa"/>
          </w:tcPr>
          <w:p w:rsidR="00D6666E" w:rsidRDefault="00D6666E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D6666E" w:rsidRDefault="00D6666E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D6666E" w:rsidRDefault="00D6666E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6E" w:rsidTr="002B4454">
        <w:tc>
          <w:tcPr>
            <w:tcW w:w="570" w:type="dxa"/>
          </w:tcPr>
          <w:p w:rsidR="00D6666E" w:rsidRDefault="00D6666E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D6666E" w:rsidRDefault="00D6666E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D6666E" w:rsidRDefault="00D6666E" w:rsidP="002B44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4454" w:rsidRPr="002B4454" w:rsidRDefault="002B4454" w:rsidP="002B445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B4454">
        <w:rPr>
          <w:rFonts w:ascii="Times New Roman" w:hAnsi="Times New Roman"/>
          <w:sz w:val="24"/>
          <w:szCs w:val="24"/>
        </w:rPr>
        <w:lastRenderedPageBreak/>
        <w:t xml:space="preserve">                      </w:t>
      </w:r>
    </w:p>
    <w:sectPr w:rsidR="002B4454" w:rsidRPr="002B4454" w:rsidSect="00AA1E9F"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87F" w:rsidRDefault="00C8687F" w:rsidP="00DA7DA4">
      <w:pPr>
        <w:spacing w:after="0" w:line="240" w:lineRule="auto"/>
      </w:pPr>
      <w:r>
        <w:separator/>
      </w:r>
    </w:p>
  </w:endnote>
  <w:endnote w:type="continuationSeparator" w:id="0">
    <w:p w:rsidR="00C8687F" w:rsidRDefault="00C8687F" w:rsidP="00DA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454" w:rsidRDefault="002B4454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43104B">
      <w:rPr>
        <w:noProof/>
      </w:rPr>
      <w:t>1</w:t>
    </w:r>
    <w:r>
      <w:fldChar w:fldCharType="end"/>
    </w:r>
  </w:p>
  <w:p w:rsidR="002B4454" w:rsidRDefault="002B4454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454" w:rsidRDefault="002B4454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43104B">
      <w:rPr>
        <w:noProof/>
      </w:rPr>
      <w:t>15</w:t>
    </w:r>
    <w:r>
      <w:fldChar w:fldCharType="end"/>
    </w:r>
  </w:p>
  <w:p w:rsidR="002B4454" w:rsidRDefault="002B4454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864475"/>
      <w:docPartObj>
        <w:docPartGallery w:val="Page Numbers (Bottom of Page)"/>
        <w:docPartUnique/>
      </w:docPartObj>
    </w:sdtPr>
    <w:sdtEndPr/>
    <w:sdtContent>
      <w:p w:rsidR="002B4454" w:rsidRDefault="002B44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04B">
          <w:rPr>
            <w:noProof/>
          </w:rPr>
          <w:t>20</w:t>
        </w:r>
        <w:r>
          <w:fldChar w:fldCharType="end"/>
        </w:r>
      </w:p>
    </w:sdtContent>
  </w:sdt>
  <w:p w:rsidR="002B4454" w:rsidRDefault="002B44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87F" w:rsidRDefault="00C8687F" w:rsidP="00DA7DA4">
      <w:pPr>
        <w:spacing w:after="0" w:line="240" w:lineRule="auto"/>
      </w:pPr>
      <w:r>
        <w:separator/>
      </w:r>
    </w:p>
  </w:footnote>
  <w:footnote w:type="continuationSeparator" w:id="0">
    <w:p w:rsidR="00C8687F" w:rsidRDefault="00C8687F" w:rsidP="00DA7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842CC"/>
    <w:multiLevelType w:val="hybridMultilevel"/>
    <w:tmpl w:val="4D38E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52DA"/>
    <w:multiLevelType w:val="hybridMultilevel"/>
    <w:tmpl w:val="0010D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1705E"/>
    <w:multiLevelType w:val="hybridMultilevel"/>
    <w:tmpl w:val="9D7051E0"/>
    <w:lvl w:ilvl="0" w:tplc="483EC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B1EFF"/>
    <w:multiLevelType w:val="hybridMultilevel"/>
    <w:tmpl w:val="4A82C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0133C"/>
    <w:multiLevelType w:val="multilevel"/>
    <w:tmpl w:val="5010F1F4"/>
    <w:styleLink w:val="WWNum7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Lato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409EE"/>
    <w:multiLevelType w:val="hybridMultilevel"/>
    <w:tmpl w:val="EB04A792"/>
    <w:lvl w:ilvl="0" w:tplc="0CDCD21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2D4729"/>
    <w:multiLevelType w:val="hybridMultilevel"/>
    <w:tmpl w:val="54A6D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A5C87"/>
    <w:multiLevelType w:val="hybridMultilevel"/>
    <w:tmpl w:val="FD5C5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D6CEE"/>
    <w:multiLevelType w:val="hybridMultilevel"/>
    <w:tmpl w:val="23F02BF2"/>
    <w:lvl w:ilvl="0" w:tplc="8B20B98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DF3466"/>
    <w:multiLevelType w:val="hybridMultilevel"/>
    <w:tmpl w:val="04AA6B12"/>
    <w:lvl w:ilvl="0" w:tplc="2E92DE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F0BB2"/>
    <w:multiLevelType w:val="hybridMultilevel"/>
    <w:tmpl w:val="E228D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92E48"/>
    <w:multiLevelType w:val="hybridMultilevel"/>
    <w:tmpl w:val="EBA48300"/>
    <w:lvl w:ilvl="0" w:tplc="130E4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47C8D"/>
    <w:multiLevelType w:val="hybridMultilevel"/>
    <w:tmpl w:val="715E9ACA"/>
    <w:lvl w:ilvl="0" w:tplc="D20A5E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F82C96"/>
    <w:multiLevelType w:val="hybridMultilevel"/>
    <w:tmpl w:val="52060652"/>
    <w:lvl w:ilvl="0" w:tplc="7F8C99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992927"/>
    <w:multiLevelType w:val="hybridMultilevel"/>
    <w:tmpl w:val="FA24C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73578"/>
    <w:multiLevelType w:val="hybridMultilevel"/>
    <w:tmpl w:val="325EA374"/>
    <w:lvl w:ilvl="0" w:tplc="AD4AA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54EB2"/>
    <w:multiLevelType w:val="hybridMultilevel"/>
    <w:tmpl w:val="42CC1FF2"/>
    <w:lvl w:ilvl="0" w:tplc="7F8C99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5721BF"/>
    <w:multiLevelType w:val="hybridMultilevel"/>
    <w:tmpl w:val="EB221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B0E30"/>
    <w:multiLevelType w:val="hybridMultilevel"/>
    <w:tmpl w:val="11E863D4"/>
    <w:lvl w:ilvl="0" w:tplc="77EC3D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4006DCA"/>
    <w:multiLevelType w:val="hybridMultilevel"/>
    <w:tmpl w:val="15A47A20"/>
    <w:lvl w:ilvl="0" w:tplc="C1428BE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6"/>
  </w:num>
  <w:num w:numId="5">
    <w:abstractNumId w:val="17"/>
  </w:num>
  <w:num w:numId="6">
    <w:abstractNumId w:val="5"/>
  </w:num>
  <w:num w:numId="7">
    <w:abstractNumId w:val="12"/>
  </w:num>
  <w:num w:numId="8">
    <w:abstractNumId w:val="1"/>
  </w:num>
  <w:num w:numId="9">
    <w:abstractNumId w:val="7"/>
  </w:num>
  <w:num w:numId="10">
    <w:abstractNumId w:val="3"/>
  </w:num>
  <w:num w:numId="11">
    <w:abstractNumId w:val="11"/>
  </w:num>
  <w:num w:numId="12">
    <w:abstractNumId w:val="14"/>
  </w:num>
  <w:num w:numId="13">
    <w:abstractNumId w:val="13"/>
  </w:num>
  <w:num w:numId="14">
    <w:abstractNumId w:val="18"/>
  </w:num>
  <w:num w:numId="15">
    <w:abstractNumId w:val="19"/>
  </w:num>
  <w:num w:numId="16">
    <w:abstractNumId w:val="16"/>
  </w:num>
  <w:num w:numId="17">
    <w:abstractNumId w:val="15"/>
  </w:num>
  <w:num w:numId="18">
    <w:abstractNumId w:val="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EF"/>
    <w:rsid w:val="00023500"/>
    <w:rsid w:val="000573B8"/>
    <w:rsid w:val="000602FD"/>
    <w:rsid w:val="00066D25"/>
    <w:rsid w:val="000679EE"/>
    <w:rsid w:val="00081762"/>
    <w:rsid w:val="000A48DB"/>
    <w:rsid w:val="000C046E"/>
    <w:rsid w:val="000C0A79"/>
    <w:rsid w:val="000C7102"/>
    <w:rsid w:val="001020CE"/>
    <w:rsid w:val="0013297D"/>
    <w:rsid w:val="001330A7"/>
    <w:rsid w:val="001352A7"/>
    <w:rsid w:val="0014755F"/>
    <w:rsid w:val="00176BEA"/>
    <w:rsid w:val="00180C37"/>
    <w:rsid w:val="00180E29"/>
    <w:rsid w:val="0019323F"/>
    <w:rsid w:val="001D0930"/>
    <w:rsid w:val="001F3790"/>
    <w:rsid w:val="00201774"/>
    <w:rsid w:val="00217F1A"/>
    <w:rsid w:val="00243171"/>
    <w:rsid w:val="00244696"/>
    <w:rsid w:val="00281733"/>
    <w:rsid w:val="002B4454"/>
    <w:rsid w:val="002D117C"/>
    <w:rsid w:val="002F25C0"/>
    <w:rsid w:val="003037FF"/>
    <w:rsid w:val="003106BB"/>
    <w:rsid w:val="00315A97"/>
    <w:rsid w:val="00323D4E"/>
    <w:rsid w:val="0034316F"/>
    <w:rsid w:val="00353B3E"/>
    <w:rsid w:val="003628BD"/>
    <w:rsid w:val="00370E12"/>
    <w:rsid w:val="00390E63"/>
    <w:rsid w:val="003962BC"/>
    <w:rsid w:val="003A03B0"/>
    <w:rsid w:val="003B208E"/>
    <w:rsid w:val="003C0FD6"/>
    <w:rsid w:val="003E5013"/>
    <w:rsid w:val="0041417E"/>
    <w:rsid w:val="004146B7"/>
    <w:rsid w:val="0043104B"/>
    <w:rsid w:val="00432766"/>
    <w:rsid w:val="00452885"/>
    <w:rsid w:val="004932E7"/>
    <w:rsid w:val="004B2F54"/>
    <w:rsid w:val="004F3180"/>
    <w:rsid w:val="004F66B3"/>
    <w:rsid w:val="005009AB"/>
    <w:rsid w:val="0050430E"/>
    <w:rsid w:val="005150DA"/>
    <w:rsid w:val="00533045"/>
    <w:rsid w:val="00533CA4"/>
    <w:rsid w:val="005347AE"/>
    <w:rsid w:val="00583EEB"/>
    <w:rsid w:val="005A49C2"/>
    <w:rsid w:val="005B4A38"/>
    <w:rsid w:val="005D053C"/>
    <w:rsid w:val="005E0542"/>
    <w:rsid w:val="0063672A"/>
    <w:rsid w:val="0064410A"/>
    <w:rsid w:val="0064439F"/>
    <w:rsid w:val="00654758"/>
    <w:rsid w:val="00685313"/>
    <w:rsid w:val="006C4C06"/>
    <w:rsid w:val="006F1A0C"/>
    <w:rsid w:val="00700709"/>
    <w:rsid w:val="007143C0"/>
    <w:rsid w:val="00735676"/>
    <w:rsid w:val="00764A29"/>
    <w:rsid w:val="007B33A4"/>
    <w:rsid w:val="007E5E0E"/>
    <w:rsid w:val="007E6FDD"/>
    <w:rsid w:val="007F2D22"/>
    <w:rsid w:val="007F4608"/>
    <w:rsid w:val="00806D58"/>
    <w:rsid w:val="008120B7"/>
    <w:rsid w:val="00822B98"/>
    <w:rsid w:val="00831D1A"/>
    <w:rsid w:val="00843FD9"/>
    <w:rsid w:val="00847BF1"/>
    <w:rsid w:val="008D283E"/>
    <w:rsid w:val="008D3EE6"/>
    <w:rsid w:val="00903742"/>
    <w:rsid w:val="009370F2"/>
    <w:rsid w:val="00955BB1"/>
    <w:rsid w:val="009654A0"/>
    <w:rsid w:val="00980F77"/>
    <w:rsid w:val="00987B17"/>
    <w:rsid w:val="00991756"/>
    <w:rsid w:val="009B01F6"/>
    <w:rsid w:val="009C09EF"/>
    <w:rsid w:val="009D6321"/>
    <w:rsid w:val="009E0199"/>
    <w:rsid w:val="00A03082"/>
    <w:rsid w:val="00A0350B"/>
    <w:rsid w:val="00A73786"/>
    <w:rsid w:val="00A85A97"/>
    <w:rsid w:val="00A919EB"/>
    <w:rsid w:val="00AA1E9F"/>
    <w:rsid w:val="00AB63C0"/>
    <w:rsid w:val="00AC2A0F"/>
    <w:rsid w:val="00AD45F3"/>
    <w:rsid w:val="00AD7BED"/>
    <w:rsid w:val="00AF05EB"/>
    <w:rsid w:val="00B1494F"/>
    <w:rsid w:val="00B444DF"/>
    <w:rsid w:val="00B450E8"/>
    <w:rsid w:val="00B71ACB"/>
    <w:rsid w:val="00B74539"/>
    <w:rsid w:val="00BC2423"/>
    <w:rsid w:val="00BE7F2D"/>
    <w:rsid w:val="00BF7960"/>
    <w:rsid w:val="00C0203F"/>
    <w:rsid w:val="00C27059"/>
    <w:rsid w:val="00C30C90"/>
    <w:rsid w:val="00C34E72"/>
    <w:rsid w:val="00C469F1"/>
    <w:rsid w:val="00C77D31"/>
    <w:rsid w:val="00C8687F"/>
    <w:rsid w:val="00C905B1"/>
    <w:rsid w:val="00CA21F8"/>
    <w:rsid w:val="00CB5EDE"/>
    <w:rsid w:val="00CB63A7"/>
    <w:rsid w:val="00CE2A21"/>
    <w:rsid w:val="00D052C4"/>
    <w:rsid w:val="00D100BA"/>
    <w:rsid w:val="00D64C26"/>
    <w:rsid w:val="00D6666E"/>
    <w:rsid w:val="00D81969"/>
    <w:rsid w:val="00D86A35"/>
    <w:rsid w:val="00DA7DA4"/>
    <w:rsid w:val="00DF7A7E"/>
    <w:rsid w:val="00E31EDE"/>
    <w:rsid w:val="00E5773A"/>
    <w:rsid w:val="00E715A7"/>
    <w:rsid w:val="00E92581"/>
    <w:rsid w:val="00EB242F"/>
    <w:rsid w:val="00EC407A"/>
    <w:rsid w:val="00EF10CC"/>
    <w:rsid w:val="00EF27C8"/>
    <w:rsid w:val="00F34C1D"/>
    <w:rsid w:val="00F67D00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8E0DB-ACEC-4186-8DB6-25367663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1D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7DA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A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A4"/>
  </w:style>
  <w:style w:type="paragraph" w:styleId="Stopka">
    <w:name w:val="footer"/>
    <w:basedOn w:val="Normalny"/>
    <w:link w:val="StopkaZnak"/>
    <w:uiPriority w:val="99"/>
    <w:unhideWhenUsed/>
    <w:rsid w:val="00DA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A4"/>
  </w:style>
  <w:style w:type="character" w:customStyle="1" w:styleId="Nagwek1Znak">
    <w:name w:val="Nagłówek 1 Znak"/>
    <w:basedOn w:val="Domylnaczcionkaakapitu"/>
    <w:link w:val="Nagwek1"/>
    <w:uiPriority w:val="9"/>
    <w:rsid w:val="00831D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31D1A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831D1A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31D1A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7B33A4"/>
    <w:pPr>
      <w:spacing w:after="100"/>
    </w:pPr>
    <w:rPr>
      <w:rFonts w:eastAsiaTheme="minorEastAsia" w:cs="Times New Roman"/>
      <w:b/>
      <w:lang w:eastAsia="pl-PL"/>
    </w:rPr>
  </w:style>
  <w:style w:type="paragraph" w:styleId="Akapitzlist">
    <w:name w:val="List Paragraph"/>
    <w:basedOn w:val="Normalny"/>
    <w:uiPriority w:val="34"/>
    <w:qFormat/>
    <w:rsid w:val="00BC24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7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3B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80C37"/>
    <w:pPr>
      <w:suppressAutoHyphens/>
      <w:autoSpaceDN w:val="0"/>
      <w:spacing w:line="256" w:lineRule="auto"/>
      <w:textAlignment w:val="baseline"/>
    </w:pPr>
    <w:rPr>
      <w:rFonts w:ascii="Calibri" w:eastAsia="Calibri" w:hAnsi="Calibri" w:cs="Calibri"/>
      <w:lang w:eastAsia="zh-CN" w:bidi="hi-IN"/>
    </w:rPr>
  </w:style>
  <w:style w:type="numbering" w:customStyle="1" w:styleId="WWNum7">
    <w:name w:val="WWNum7"/>
    <w:basedOn w:val="Bezlisty"/>
    <w:rsid w:val="003A03B0"/>
    <w:pPr>
      <w:numPr>
        <w:numId w:val="18"/>
      </w:numPr>
    </w:pPr>
  </w:style>
  <w:style w:type="table" w:styleId="Tabela-Siatka">
    <w:name w:val="Table Grid"/>
    <w:basedOn w:val="Standardowy"/>
    <w:uiPriority w:val="39"/>
    <w:rsid w:val="00AA1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2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omysl.bip.2.ires.pl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adomysl.bip.2.ires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domyslwielki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41E2E-BAED-495E-971C-7DF3B64F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20</Pages>
  <Words>3406</Words>
  <Characters>20439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Kacper Miazga</cp:lastModifiedBy>
  <cp:revision>27</cp:revision>
  <cp:lastPrinted>2024-08-16T06:35:00Z</cp:lastPrinted>
  <dcterms:created xsi:type="dcterms:W3CDTF">2024-07-18T07:29:00Z</dcterms:created>
  <dcterms:modified xsi:type="dcterms:W3CDTF">2024-08-22T08:30:00Z</dcterms:modified>
</cp:coreProperties>
</file>